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F639" w14:textId="7BD0D5F8" w:rsidR="00E8597E" w:rsidRDefault="00E8597E" w:rsidP="0072617B">
      <w:pPr>
        <w:pStyle w:val="NoSpacing"/>
      </w:pPr>
    </w:p>
    <w:p w14:paraId="473C807A" w14:textId="77777777" w:rsidR="0072617B" w:rsidRDefault="0072617B" w:rsidP="0072617B">
      <w:pPr>
        <w:pStyle w:val="NoSpacing"/>
      </w:pPr>
    </w:p>
    <w:p w14:paraId="2F577A95" w14:textId="77777777" w:rsidR="0072617B" w:rsidRDefault="0072617B" w:rsidP="0072617B">
      <w:pPr>
        <w:pStyle w:val="NoSpacing"/>
      </w:pPr>
    </w:p>
    <w:p w14:paraId="15AD75B8" w14:textId="511B8969" w:rsidR="0072617B" w:rsidRPr="007173B3" w:rsidRDefault="0072617B" w:rsidP="0072617B">
      <w:pPr>
        <w:pStyle w:val="NoSpacing"/>
        <w:jc w:val="center"/>
        <w:rPr>
          <w:b/>
          <w:bCs/>
          <w:sz w:val="24"/>
          <w:szCs w:val="24"/>
        </w:rPr>
      </w:pPr>
      <w:r w:rsidRPr="007173B3">
        <w:rPr>
          <w:b/>
          <w:bCs/>
          <w:sz w:val="24"/>
          <w:szCs w:val="24"/>
        </w:rPr>
        <w:t xml:space="preserve">Student Field Evaluation: </w:t>
      </w:r>
      <w:r w:rsidR="005A4960">
        <w:rPr>
          <w:b/>
          <w:bCs/>
          <w:sz w:val="24"/>
          <w:szCs w:val="24"/>
        </w:rPr>
        <w:t>Specialized</w:t>
      </w:r>
      <w:r w:rsidRPr="007173B3">
        <w:rPr>
          <w:b/>
          <w:bCs/>
          <w:sz w:val="24"/>
          <w:szCs w:val="24"/>
        </w:rPr>
        <w:t xml:space="preserve"> Practice</w:t>
      </w:r>
      <w:r w:rsidR="005A4960">
        <w:rPr>
          <w:b/>
          <w:bCs/>
          <w:sz w:val="24"/>
          <w:szCs w:val="24"/>
        </w:rPr>
        <w:t xml:space="preserve"> - Clinical</w:t>
      </w:r>
    </w:p>
    <w:p w14:paraId="74D5B0DE" w14:textId="44EF35E6" w:rsidR="0072617B" w:rsidRDefault="0072617B" w:rsidP="0072617B">
      <w:pPr>
        <w:pStyle w:val="NoSpacing"/>
      </w:pPr>
    </w:p>
    <w:p w14:paraId="27F39F22" w14:textId="6262F01A" w:rsidR="0072617B" w:rsidRPr="007173B3" w:rsidRDefault="0072617B" w:rsidP="007173B3">
      <w:pPr>
        <w:pStyle w:val="NoSpacing"/>
        <w:spacing w:line="360" w:lineRule="auto"/>
      </w:pPr>
      <w:r w:rsidRPr="007173B3">
        <w:rPr>
          <w:b/>
          <w:bCs/>
        </w:rPr>
        <w:t>Student Name:</w:t>
      </w:r>
      <w:r w:rsidR="007173B3">
        <w:rPr>
          <w:b/>
          <w:bCs/>
        </w:rPr>
        <w:t xml:space="preserve"> </w:t>
      </w:r>
      <w:sdt>
        <w:sdtPr>
          <w:rPr>
            <w:b/>
            <w:bCs/>
          </w:rPr>
          <w:id w:val="1606616678"/>
          <w:placeholder>
            <w:docPart w:val="DefaultPlaceholder_-1854013440"/>
          </w:placeholder>
          <w:showingPlcHdr/>
        </w:sdtPr>
        <w:sdtEndPr/>
        <w:sdtContent>
          <w:r w:rsidR="007173B3" w:rsidRPr="007173B3">
            <w:rPr>
              <w:rStyle w:val="PlaceholderText"/>
              <w:color w:val="4472C4" w:themeColor="accent1"/>
            </w:rPr>
            <w:t>Click or tap here to enter text.</w:t>
          </w:r>
        </w:sdtContent>
      </w:sdt>
    </w:p>
    <w:p w14:paraId="78AFEE2C" w14:textId="091D0E68" w:rsidR="0072617B" w:rsidRPr="007173B3" w:rsidRDefault="0072617B" w:rsidP="007173B3">
      <w:pPr>
        <w:pStyle w:val="NoSpacing"/>
        <w:spacing w:line="360" w:lineRule="auto"/>
        <w:rPr>
          <w:b/>
          <w:bCs/>
        </w:rPr>
      </w:pPr>
      <w:r w:rsidRPr="007173B3">
        <w:rPr>
          <w:b/>
          <w:bCs/>
        </w:rPr>
        <w:t>Agency/Program:</w:t>
      </w:r>
      <w:r w:rsidR="007173B3">
        <w:rPr>
          <w:b/>
          <w:bCs/>
        </w:rPr>
        <w:t xml:space="preserve"> </w:t>
      </w:r>
      <w:sdt>
        <w:sdtPr>
          <w:rPr>
            <w:b/>
            <w:bCs/>
          </w:rPr>
          <w:id w:val="-1062710291"/>
          <w:placeholder>
            <w:docPart w:val="DefaultPlaceholder_-1854013440"/>
          </w:placeholder>
          <w:showingPlcHdr/>
        </w:sdtPr>
        <w:sdtEndPr/>
        <w:sdtContent>
          <w:r w:rsidR="007173B3" w:rsidRPr="007173B3">
            <w:rPr>
              <w:rStyle w:val="PlaceholderText"/>
              <w:color w:val="4472C4" w:themeColor="accent1"/>
            </w:rPr>
            <w:t>Click or tap here to enter text.</w:t>
          </w:r>
        </w:sdtContent>
      </w:sdt>
    </w:p>
    <w:p w14:paraId="1BE2E0C7" w14:textId="7E59F9E0" w:rsidR="0072617B" w:rsidRPr="007173B3" w:rsidRDefault="0072617B" w:rsidP="007173B3">
      <w:pPr>
        <w:pStyle w:val="NoSpacing"/>
        <w:spacing w:line="360" w:lineRule="auto"/>
        <w:rPr>
          <w:b/>
          <w:bCs/>
        </w:rPr>
      </w:pPr>
      <w:r w:rsidRPr="007173B3">
        <w:rPr>
          <w:b/>
          <w:bCs/>
        </w:rPr>
        <w:t>Field Instructor, Degree and Title:</w:t>
      </w:r>
      <w:r w:rsidR="007173B3">
        <w:rPr>
          <w:b/>
          <w:bCs/>
        </w:rPr>
        <w:t xml:space="preserve"> </w:t>
      </w:r>
      <w:bookmarkStart w:id="0" w:name="_Hlk203582363"/>
      <w:sdt>
        <w:sdtPr>
          <w:rPr>
            <w:b/>
            <w:bCs/>
          </w:rPr>
          <w:id w:val="-1158216335"/>
          <w:placeholder>
            <w:docPart w:val="DefaultPlaceholder_-1854013440"/>
          </w:placeholder>
          <w:showingPlcHdr/>
        </w:sdtPr>
        <w:sdtEndPr/>
        <w:sdtContent>
          <w:r w:rsidR="007173B3" w:rsidRPr="007173B3">
            <w:rPr>
              <w:rStyle w:val="PlaceholderText"/>
              <w:color w:val="4472C4" w:themeColor="accent1"/>
            </w:rPr>
            <w:t>Click or tap here to enter text.</w:t>
          </w:r>
        </w:sdtContent>
      </w:sdt>
      <w:bookmarkEnd w:id="0"/>
    </w:p>
    <w:p w14:paraId="59D89180" w14:textId="06924E40" w:rsidR="0072617B" w:rsidRPr="007173B3" w:rsidRDefault="0072617B" w:rsidP="007173B3">
      <w:pPr>
        <w:pStyle w:val="NoSpacing"/>
        <w:spacing w:line="360" w:lineRule="auto"/>
        <w:rPr>
          <w:b/>
          <w:bCs/>
        </w:rPr>
      </w:pPr>
      <w:r w:rsidRPr="007173B3">
        <w:rPr>
          <w:b/>
          <w:bCs/>
        </w:rPr>
        <w:t>Field Liaison/Seminar Instructor:</w:t>
      </w:r>
      <w:r w:rsidR="007173B3">
        <w:rPr>
          <w:b/>
          <w:bCs/>
        </w:rPr>
        <w:t xml:space="preserve"> </w:t>
      </w:r>
      <w:sdt>
        <w:sdtPr>
          <w:rPr>
            <w:b/>
            <w:bCs/>
          </w:rPr>
          <w:id w:val="1496462168"/>
          <w:placeholder>
            <w:docPart w:val="75F60A5E105647B6A22D4C765AE57ABA"/>
          </w:placeholder>
          <w:showingPlcHdr/>
        </w:sdtPr>
        <w:sdtContent>
          <w:r w:rsidR="003809E6" w:rsidRPr="007173B3">
            <w:rPr>
              <w:rStyle w:val="PlaceholderText"/>
              <w:color w:val="4472C4" w:themeColor="accent1"/>
            </w:rPr>
            <w:t>Click or tap here to enter text.</w:t>
          </w:r>
        </w:sdtContent>
      </w:sdt>
    </w:p>
    <w:p w14:paraId="0BF96D33" w14:textId="212BB11C" w:rsidR="0072617B" w:rsidRPr="007173B3" w:rsidRDefault="0072617B" w:rsidP="007173B3">
      <w:pPr>
        <w:pStyle w:val="NoSpacing"/>
        <w:spacing w:line="360" w:lineRule="auto"/>
        <w:rPr>
          <w:b/>
          <w:bCs/>
        </w:rPr>
      </w:pPr>
      <w:r w:rsidRPr="007173B3">
        <w:rPr>
          <w:b/>
          <w:bCs/>
        </w:rPr>
        <w:t>Semester of Evaluation:</w:t>
      </w:r>
      <w:r w:rsidR="007173B3">
        <w:rPr>
          <w:b/>
          <w:bCs/>
        </w:rPr>
        <w:t xml:space="preserve"> </w:t>
      </w:r>
      <w:sdt>
        <w:sdtPr>
          <w:rPr>
            <w:b/>
            <w:bCs/>
          </w:rPr>
          <w:id w:val="1558279635"/>
          <w:placeholder>
            <w:docPart w:val="DefaultPlaceholder_-1854013440"/>
          </w:placeholder>
        </w:sdtPr>
        <w:sdtEndPr/>
        <w:sdtContent>
          <w:sdt>
            <w:sdtPr>
              <w:rPr>
                <w:b/>
                <w:bCs/>
              </w:rPr>
              <w:id w:val="-854962390"/>
              <w:placeholder>
                <w:docPart w:val="DefaultPlaceholder_-1854013438"/>
              </w:placeholder>
              <w:showingPlcHdr/>
              <w:comboBox>
                <w:listItem w:value="Choose an item."/>
                <w:listItem w:displayText="First Semester" w:value="First Semester"/>
                <w:listItem w:displayText="Second Semester" w:value="Second Semester"/>
              </w:comboBox>
            </w:sdtPr>
            <w:sdtEndPr/>
            <w:sdtContent>
              <w:r w:rsidR="007173B3" w:rsidRPr="007173B3">
                <w:rPr>
                  <w:rStyle w:val="PlaceholderText"/>
                  <w:color w:val="4472C4" w:themeColor="accent1"/>
                </w:rPr>
                <w:t>Choose an item.</w:t>
              </w:r>
            </w:sdtContent>
          </w:sdt>
        </w:sdtContent>
      </w:sdt>
    </w:p>
    <w:p w14:paraId="4D290189" w14:textId="392CB2C5" w:rsidR="0072617B" w:rsidRDefault="0072617B" w:rsidP="0072617B">
      <w:pPr>
        <w:pStyle w:val="NoSpacing"/>
      </w:pPr>
    </w:p>
    <w:p w14:paraId="486FC8A3" w14:textId="77777777" w:rsidR="0072617B" w:rsidRDefault="0072617B" w:rsidP="0072617B">
      <w:pPr>
        <w:pStyle w:val="NoSpacing"/>
      </w:pPr>
      <w:r>
        <w:t xml:space="preserve">This form evaluates the student’s mastery of the practice behaviors in the 9 Core Competencies established by the Council on Social Work Education (CSWE).  At the end of the semester, student current progress and performance in the field placement should be reviewed by the student and field instructor.  The Evaluation Form should be discussed, signed, and dated by field instructor and student, and submitted to the Seminar Instructor. The student receives a grade each semester for the 3-credit Field Instruction/Integrative Seminar. The final grade is based on Field Instruction (60%) and Seminar work (40%). Grade assignment is in accordance with the University grading system found in the CUA Student Handbook. Students must receive a grade of ‘C’ or above in Seminar and in Field in order to progress to the next semester of Field Instruction.  The Seminar Instructor assigns a grade for the semester, based on seminar performance and performance in the field, as evaluated by the field instructor.  The field evaluation makes up 60% of the grade for the course (a minimum grade of ‘C’ or above on field evaluation is equivalent to an average score of ‘3’ on field evaluation).  </w:t>
      </w:r>
    </w:p>
    <w:p w14:paraId="00B0010E" w14:textId="77777777" w:rsidR="0072617B" w:rsidRDefault="0072617B" w:rsidP="0072617B">
      <w:pPr>
        <w:pStyle w:val="NoSpacing"/>
      </w:pPr>
    </w:p>
    <w:p w14:paraId="7B2517E0" w14:textId="77777777" w:rsidR="0072617B" w:rsidRPr="007173B3" w:rsidRDefault="0072617B" w:rsidP="0072617B">
      <w:pPr>
        <w:pStyle w:val="NoSpacing"/>
        <w:rPr>
          <w:b/>
          <w:bCs/>
        </w:rPr>
      </w:pPr>
      <w:r w:rsidRPr="007173B3">
        <w:rPr>
          <w:b/>
          <w:bCs/>
        </w:rPr>
        <w:t>Instructions for Rating Interns on the 9 Competencies in the Evaluation:</w:t>
      </w:r>
    </w:p>
    <w:p w14:paraId="3F7047A5" w14:textId="77777777" w:rsidR="0072617B" w:rsidRDefault="0072617B" w:rsidP="0072617B">
      <w:pPr>
        <w:pStyle w:val="NoSpacing"/>
      </w:pPr>
    </w:p>
    <w:p w14:paraId="51795557" w14:textId="77777777" w:rsidR="0072617B" w:rsidRPr="007173B3" w:rsidRDefault="0072617B" w:rsidP="0072617B">
      <w:pPr>
        <w:pStyle w:val="NoSpacing"/>
        <w:rPr>
          <w:i/>
          <w:iCs/>
        </w:rPr>
      </w:pPr>
      <w:r w:rsidRPr="007173B3">
        <w:rPr>
          <w:i/>
          <w:iCs/>
        </w:rPr>
        <w:t xml:space="preserve">Please rate the student’s level of skill for each practice behavior based on the following scale: </w:t>
      </w:r>
    </w:p>
    <w:p w14:paraId="36CBC0A0" w14:textId="3169E128" w:rsidR="0072617B" w:rsidRDefault="0072617B" w:rsidP="007173B3">
      <w:pPr>
        <w:pStyle w:val="NoSpacing"/>
        <w:spacing w:line="360" w:lineRule="auto"/>
        <w:ind w:left="720"/>
      </w:pPr>
      <w:r>
        <w:t>1</w:t>
      </w:r>
      <w:r w:rsidR="007173B3">
        <w:t xml:space="preserve"> = </w:t>
      </w:r>
      <w:r>
        <w:t xml:space="preserve">This skill has not yet emerged </w:t>
      </w:r>
    </w:p>
    <w:p w14:paraId="41A981AF" w14:textId="3B2D913F" w:rsidR="0072617B" w:rsidRDefault="0072617B" w:rsidP="007173B3">
      <w:pPr>
        <w:pStyle w:val="NoSpacing"/>
        <w:spacing w:line="360" w:lineRule="auto"/>
        <w:ind w:left="720"/>
      </w:pPr>
      <w:r>
        <w:t>2</w:t>
      </w:r>
      <w:r w:rsidR="007173B3">
        <w:t xml:space="preserve"> = </w:t>
      </w:r>
      <w:r>
        <w:t xml:space="preserve">This skill is emerging and is demonstrated at a low and inconsistent level </w:t>
      </w:r>
    </w:p>
    <w:p w14:paraId="1EE0DBF6" w14:textId="0BFD23D0" w:rsidR="0072617B" w:rsidRDefault="007173B3" w:rsidP="007173B3">
      <w:pPr>
        <w:pStyle w:val="NoSpacing"/>
        <w:spacing w:line="360" w:lineRule="auto"/>
        <w:ind w:left="720"/>
      </w:pPr>
      <w:r>
        <w:t xml:space="preserve">3 = </w:t>
      </w:r>
      <w:r w:rsidR="0072617B">
        <w:t>This skill is achieved at a consistent and acceptable level</w:t>
      </w:r>
    </w:p>
    <w:p w14:paraId="3363277D" w14:textId="23CEDF56" w:rsidR="0072617B" w:rsidRDefault="0072617B" w:rsidP="007173B3">
      <w:pPr>
        <w:pStyle w:val="NoSpacing"/>
        <w:spacing w:line="360" w:lineRule="auto"/>
        <w:ind w:left="720"/>
      </w:pPr>
      <w:r>
        <w:t>4</w:t>
      </w:r>
      <w:r w:rsidR="007173B3">
        <w:t xml:space="preserve"> = </w:t>
      </w:r>
      <w:r>
        <w:t xml:space="preserve">This skill is performed at an advanced level </w:t>
      </w:r>
    </w:p>
    <w:p w14:paraId="7DEEA5F2" w14:textId="36A6B893" w:rsidR="0072617B" w:rsidRDefault="0072617B" w:rsidP="007173B3">
      <w:pPr>
        <w:pStyle w:val="NoSpacing"/>
        <w:spacing w:line="360" w:lineRule="auto"/>
        <w:ind w:left="720"/>
      </w:pPr>
      <w:r>
        <w:t>5</w:t>
      </w:r>
      <w:r w:rsidR="007173B3">
        <w:t xml:space="preserve"> = </w:t>
      </w:r>
      <w:r>
        <w:t>This skill is exceptional</w:t>
      </w:r>
    </w:p>
    <w:p w14:paraId="47613651" w14:textId="498EF51B" w:rsidR="0072617B" w:rsidRDefault="0072617B" w:rsidP="007173B3">
      <w:pPr>
        <w:pStyle w:val="NoSpacing"/>
        <w:spacing w:line="360" w:lineRule="auto"/>
        <w:ind w:left="720"/>
      </w:pPr>
      <w:r>
        <w:t>IE</w:t>
      </w:r>
      <w:r w:rsidR="007173B3">
        <w:t xml:space="preserve"> = </w:t>
      </w:r>
      <w:r>
        <w:t>Too little experience up to this point to be able to assign any rating (ONLY can be used at end of fall semester.  If IE at fall, must make plan to attain this one in spring).</w:t>
      </w:r>
    </w:p>
    <w:p w14:paraId="776D8F93" w14:textId="77777777" w:rsidR="0072617B" w:rsidRDefault="0072617B" w:rsidP="0072617B">
      <w:pPr>
        <w:pStyle w:val="NoSpacing"/>
      </w:pPr>
    </w:p>
    <w:p w14:paraId="02D30CC8" w14:textId="77385598" w:rsidR="0072617B" w:rsidRPr="007173B3" w:rsidRDefault="0072617B" w:rsidP="0072617B">
      <w:pPr>
        <w:pStyle w:val="NoSpacing"/>
        <w:rPr>
          <w:b/>
          <w:bCs/>
        </w:rPr>
      </w:pPr>
      <w:r w:rsidRPr="007173B3">
        <w:rPr>
          <w:b/>
          <w:bCs/>
        </w:rPr>
        <w:t xml:space="preserve">Comments may be made under any competency statement, if desired.  Please be sure to indicate those areas in which you think the intern is particularly strong and those areas that need improvement. This evaluation is intended to give the intern feedback about </w:t>
      </w:r>
      <w:r w:rsidR="007173B3">
        <w:rPr>
          <w:b/>
          <w:bCs/>
        </w:rPr>
        <w:t>their</w:t>
      </w:r>
      <w:r w:rsidRPr="007173B3">
        <w:rPr>
          <w:b/>
          <w:bCs/>
        </w:rPr>
        <w:t xml:space="preserve"> performance.  </w:t>
      </w:r>
    </w:p>
    <w:p w14:paraId="732F4409" w14:textId="77520394" w:rsidR="0072617B" w:rsidRDefault="0072617B" w:rsidP="0072617B">
      <w:pPr>
        <w:pStyle w:val="NoSpacing"/>
      </w:pPr>
    </w:p>
    <w:p w14:paraId="2B2EBF12" w14:textId="77777777" w:rsidR="0072617B" w:rsidRDefault="0072617B">
      <w:r>
        <w:br w:type="page"/>
      </w:r>
    </w:p>
    <w:p w14:paraId="260D1E48" w14:textId="77777777" w:rsidR="0072617B" w:rsidRDefault="0072617B" w:rsidP="0072617B">
      <w:pPr>
        <w:pStyle w:val="NoSpacing"/>
      </w:pPr>
    </w:p>
    <w:p w14:paraId="619F84A9" w14:textId="77777777" w:rsidR="0072617B" w:rsidRDefault="0072617B" w:rsidP="0072617B">
      <w:pPr>
        <w:pStyle w:val="NoSpacing"/>
      </w:pPr>
    </w:p>
    <w:p w14:paraId="4888E793" w14:textId="77777777" w:rsidR="0072617B" w:rsidRDefault="0072617B" w:rsidP="0072617B">
      <w:pPr>
        <w:pStyle w:val="NoSpacing"/>
        <w:rPr>
          <w:b/>
          <w:bCs/>
        </w:rPr>
      </w:pPr>
      <w:r w:rsidRPr="0072617B">
        <w:rPr>
          <w:b/>
          <w:bCs/>
        </w:rPr>
        <w:t>Competency 1: Ability to Demonstrate Ethical and Professional Behavior</w:t>
      </w:r>
    </w:p>
    <w:p w14:paraId="5F52573B" w14:textId="77777777" w:rsidR="005A4960" w:rsidRPr="005A4960" w:rsidRDefault="005A4960" w:rsidP="005A4960">
      <w:pPr>
        <w:pStyle w:val="NoSpacing"/>
        <w:numPr>
          <w:ilvl w:val="0"/>
          <w:numId w:val="11"/>
        </w:numPr>
      </w:pPr>
      <w:r w:rsidRPr="005A4960">
        <w:t>Apply professional use of self as reflected in the NASW Code of Ethics and through principles of critical thinking to differentiate between professional and personal values in the context of cross-level practice.</w:t>
      </w:r>
    </w:p>
    <w:p w14:paraId="74E967FE" w14:textId="77777777" w:rsidR="005A4960" w:rsidRPr="005A4960" w:rsidRDefault="005A4960" w:rsidP="005A4960">
      <w:pPr>
        <w:pStyle w:val="NoSpacing"/>
        <w:numPr>
          <w:ilvl w:val="0"/>
          <w:numId w:val="11"/>
        </w:numPr>
      </w:pPr>
      <w:r w:rsidRPr="005A4960">
        <w:t>Recognize and balance the similarities and differences in the roles, objectives, and modes of intervention among other professions and paraprofessional helpers having different training backgrounds, professional value systems, and approaches to helping clients.</w:t>
      </w:r>
    </w:p>
    <w:p w14:paraId="39477B40" w14:textId="77777777" w:rsidR="005A4960" w:rsidRPr="005A4960" w:rsidRDefault="005A4960" w:rsidP="005A4960">
      <w:pPr>
        <w:pStyle w:val="NoSpacing"/>
        <w:numPr>
          <w:ilvl w:val="0"/>
          <w:numId w:val="11"/>
        </w:numPr>
      </w:pPr>
      <w:r w:rsidRPr="005A4960">
        <w:t>Make appropriate use of supervision and other professional and inter-professional meetings to guide and further develop clinical practice skills and to build the basis for lifelong learning.</w:t>
      </w:r>
    </w:p>
    <w:p w14:paraId="06502962" w14:textId="77777777" w:rsidR="005A4960" w:rsidRPr="005A4960" w:rsidRDefault="005A4960" w:rsidP="005A4960">
      <w:pPr>
        <w:pStyle w:val="NoSpacing"/>
        <w:numPr>
          <w:ilvl w:val="0"/>
          <w:numId w:val="11"/>
        </w:numPr>
      </w:pPr>
      <w:r w:rsidRPr="005A4960">
        <w:t>Organize, prioritize, and meet workload demands, including completing all documentation and administrative tasks promptly and thoroughly.</w:t>
      </w:r>
    </w:p>
    <w:p w14:paraId="4C5053FE" w14:textId="77777777" w:rsidR="005A4960" w:rsidRPr="005A4960" w:rsidRDefault="005A4960" w:rsidP="005A4960">
      <w:pPr>
        <w:pStyle w:val="NoSpacing"/>
        <w:numPr>
          <w:ilvl w:val="0"/>
          <w:numId w:val="11"/>
        </w:numPr>
      </w:pPr>
      <w:r w:rsidRPr="005A4960">
        <w:t>Identify and address ethical dilemmas typically encountered in advanced clinical practice.</w:t>
      </w:r>
    </w:p>
    <w:p w14:paraId="24571550" w14:textId="77777777" w:rsidR="0072617B" w:rsidRDefault="0072617B" w:rsidP="0072617B">
      <w:pPr>
        <w:pStyle w:val="NoSpacing"/>
      </w:pPr>
    </w:p>
    <w:p w14:paraId="1C73A32F" w14:textId="19A09C6F" w:rsidR="0072617B" w:rsidRPr="0072617B" w:rsidRDefault="0072617B" w:rsidP="0072617B">
      <w:pPr>
        <w:pStyle w:val="NoSpacing"/>
        <w:rPr>
          <w:b/>
          <w:bCs/>
        </w:rPr>
      </w:pPr>
      <w:r w:rsidRPr="0072617B">
        <w:rPr>
          <w:b/>
          <w:bCs/>
        </w:rPr>
        <w:t xml:space="preserve">Assessment of the student social worker's ability to </w:t>
      </w:r>
      <w:r w:rsidR="0033152A">
        <w:rPr>
          <w:b/>
          <w:bCs/>
        </w:rPr>
        <w:t>the expectations of this competency</w:t>
      </w:r>
      <w:r w:rsidRPr="0072617B">
        <w:rPr>
          <w:b/>
          <w:bCs/>
        </w:rPr>
        <w:t>:</w:t>
      </w:r>
    </w:p>
    <w:p w14:paraId="7F196F59" w14:textId="0D9224A8" w:rsidR="0072617B" w:rsidRDefault="0072617B" w:rsidP="0072617B">
      <w:pPr>
        <w:pStyle w:val="NoSpacing"/>
        <w:numPr>
          <w:ilvl w:val="0"/>
          <w:numId w:val="1"/>
        </w:numPr>
      </w:pPr>
      <w:r>
        <w:t xml:space="preserve">Fall Semester: </w:t>
      </w:r>
      <w:sdt>
        <w:sdtPr>
          <w:id w:val="1728025334"/>
          <w:placeholder>
            <w:docPart w:val="DefaultPlaceholder_-1854013440"/>
          </w:placeholder>
        </w:sdtPr>
        <w:sdtEndPr/>
        <w:sdtContent>
          <w:sdt>
            <w:sdtPr>
              <w:id w:val="1107926565"/>
              <w:placeholder>
                <w:docPart w:val="DefaultPlaceholder_-1854013438"/>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51F4B0CE" w14:textId="1083C656" w:rsidR="0072617B" w:rsidRDefault="0072617B" w:rsidP="0072617B">
      <w:pPr>
        <w:pStyle w:val="NoSpacing"/>
        <w:numPr>
          <w:ilvl w:val="0"/>
          <w:numId w:val="1"/>
        </w:numPr>
      </w:pPr>
      <w:r>
        <w:t xml:space="preserve">Spring Semester: </w:t>
      </w:r>
      <w:sdt>
        <w:sdtPr>
          <w:id w:val="63609883"/>
          <w:placeholder>
            <w:docPart w:val="3D8E4B621C3F40EFAB9FA620A16862E8"/>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0176D626" w14:textId="47022335" w:rsidR="0072617B" w:rsidRDefault="0072617B" w:rsidP="0072617B">
      <w:pPr>
        <w:pStyle w:val="NoSpacing"/>
      </w:pPr>
    </w:p>
    <w:p w14:paraId="380D72F6" w14:textId="790BFF44" w:rsidR="0072617B" w:rsidRDefault="0072617B" w:rsidP="0072617B">
      <w:pPr>
        <w:pStyle w:val="NoSpacing"/>
      </w:pPr>
      <w:r w:rsidRPr="0072617B">
        <w:rPr>
          <w:b/>
          <w:bCs/>
        </w:rPr>
        <w:t>Comments</w:t>
      </w:r>
      <w:r>
        <w:t xml:space="preserve">: </w:t>
      </w:r>
      <w:sdt>
        <w:sdtPr>
          <w:id w:val="51510158"/>
          <w:placeholder>
            <w:docPart w:val="DefaultPlaceholder_-1854013440"/>
          </w:placeholder>
          <w:showingPlcHdr/>
        </w:sdtPr>
        <w:sdtEndPr/>
        <w:sdtContent>
          <w:r w:rsidRPr="00A31B96">
            <w:rPr>
              <w:rStyle w:val="PlaceholderText"/>
            </w:rPr>
            <w:t>Click or tap here to enter text.</w:t>
          </w:r>
        </w:sdtContent>
      </w:sdt>
    </w:p>
    <w:p w14:paraId="177F7DE9" w14:textId="05C39749" w:rsidR="0072617B" w:rsidRDefault="0072617B" w:rsidP="0072617B">
      <w:pPr>
        <w:pStyle w:val="NoSpacing"/>
      </w:pPr>
      <w:bookmarkStart w:id="1" w:name="_Hlk203582082"/>
      <w:r>
        <w:t>_____________________________________________________________________________________</w:t>
      </w:r>
    </w:p>
    <w:bookmarkEnd w:id="1"/>
    <w:p w14:paraId="5B300EFB" w14:textId="77777777" w:rsidR="00191C2C" w:rsidRDefault="00191C2C" w:rsidP="00191C2C">
      <w:pPr>
        <w:pStyle w:val="NoSpacing"/>
        <w:rPr>
          <w:b/>
          <w:bCs/>
        </w:rPr>
      </w:pPr>
    </w:p>
    <w:p w14:paraId="5DBB9962" w14:textId="34100EFF" w:rsidR="00191C2C" w:rsidRPr="0072617B" w:rsidRDefault="00191C2C" w:rsidP="00191C2C">
      <w:pPr>
        <w:pStyle w:val="NoSpacing"/>
        <w:rPr>
          <w:b/>
          <w:bCs/>
        </w:rPr>
      </w:pPr>
      <w:r w:rsidRPr="0072617B">
        <w:rPr>
          <w:b/>
          <w:bCs/>
        </w:rPr>
        <w:t xml:space="preserve">Competency </w:t>
      </w:r>
      <w:r>
        <w:rPr>
          <w:b/>
          <w:bCs/>
        </w:rPr>
        <w:t>2</w:t>
      </w:r>
      <w:r w:rsidRPr="0072617B">
        <w:rPr>
          <w:b/>
          <w:bCs/>
        </w:rPr>
        <w:t xml:space="preserve">: Ability to Advance Human Rights and Social, </w:t>
      </w:r>
      <w:r>
        <w:rPr>
          <w:b/>
          <w:bCs/>
        </w:rPr>
        <w:t xml:space="preserve">Racial, </w:t>
      </w:r>
      <w:r w:rsidRPr="0072617B">
        <w:rPr>
          <w:b/>
          <w:bCs/>
        </w:rPr>
        <w:t>Economic, and Environmental Justice</w:t>
      </w:r>
    </w:p>
    <w:p w14:paraId="00F83B84" w14:textId="77777777" w:rsidR="00191C2C" w:rsidRDefault="00191C2C" w:rsidP="00191C2C">
      <w:pPr>
        <w:pStyle w:val="NoSpacing"/>
      </w:pPr>
    </w:p>
    <w:p w14:paraId="4E0FF48B" w14:textId="77777777" w:rsidR="00191C2C" w:rsidRDefault="00191C2C" w:rsidP="00191C2C">
      <w:pPr>
        <w:pStyle w:val="NoSpacing"/>
        <w:numPr>
          <w:ilvl w:val="0"/>
          <w:numId w:val="2"/>
        </w:numPr>
      </w:pPr>
      <w:r>
        <w:t>Use knowledge of the effects of oppression, discrimination, historical trauma, and environmental injustice on clients and client systems to guide assessment, intervention, and evaluation planning.</w:t>
      </w:r>
    </w:p>
    <w:p w14:paraId="55255E2D" w14:textId="77777777" w:rsidR="00191C2C" w:rsidRDefault="00191C2C" w:rsidP="00191C2C">
      <w:pPr>
        <w:pStyle w:val="NoSpacing"/>
        <w:numPr>
          <w:ilvl w:val="0"/>
          <w:numId w:val="2"/>
        </w:numPr>
      </w:pPr>
      <w:r>
        <w:t>Advocate for practices and policies that advance human rights and social, economic, and environmental justice in a self-aware and culturally-sensitive manner.</w:t>
      </w:r>
    </w:p>
    <w:p w14:paraId="159AB5F3" w14:textId="77777777" w:rsidR="00191C2C" w:rsidRDefault="00191C2C" w:rsidP="00191C2C">
      <w:pPr>
        <w:pStyle w:val="NoSpacing"/>
        <w:numPr>
          <w:ilvl w:val="0"/>
          <w:numId w:val="2"/>
        </w:numPr>
      </w:pPr>
      <w:r>
        <w:t>Facilitate coalition-building to promote social justice and reduce systemic inequities, particularly among marginalized communities.</w:t>
      </w:r>
    </w:p>
    <w:p w14:paraId="6B42D755" w14:textId="77777777" w:rsidR="00191C2C" w:rsidRDefault="00191C2C" w:rsidP="00191C2C">
      <w:pPr>
        <w:pStyle w:val="NoSpacing"/>
      </w:pPr>
    </w:p>
    <w:p w14:paraId="7E4BD096" w14:textId="77777777" w:rsidR="00191C2C" w:rsidRPr="0072617B" w:rsidRDefault="00191C2C" w:rsidP="00191C2C">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3D8DFC4F" w14:textId="77777777" w:rsidR="00191C2C" w:rsidRDefault="00191C2C" w:rsidP="00191C2C">
      <w:pPr>
        <w:pStyle w:val="NoSpacing"/>
        <w:numPr>
          <w:ilvl w:val="0"/>
          <w:numId w:val="1"/>
        </w:numPr>
      </w:pPr>
      <w:r>
        <w:t xml:space="preserve">Fall Semester: </w:t>
      </w:r>
      <w:sdt>
        <w:sdtPr>
          <w:id w:val="45187626"/>
          <w:placeholder>
            <w:docPart w:val="157AF60BDA114D30A239DD433F67DDB5"/>
          </w:placeholder>
        </w:sdtPr>
        <w:sdtEndPr/>
        <w:sdtContent>
          <w:sdt>
            <w:sdtPr>
              <w:id w:val="-511990171"/>
              <w:placeholder>
                <w:docPart w:val="A340FF794E584257B2312E61144B2FD3"/>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0B15393F" w14:textId="77777777" w:rsidR="00191C2C" w:rsidRDefault="00191C2C" w:rsidP="00191C2C">
      <w:pPr>
        <w:pStyle w:val="NoSpacing"/>
        <w:numPr>
          <w:ilvl w:val="0"/>
          <w:numId w:val="1"/>
        </w:numPr>
      </w:pPr>
      <w:r>
        <w:t xml:space="preserve">Spring Semester: </w:t>
      </w:r>
      <w:sdt>
        <w:sdtPr>
          <w:id w:val="-1020313315"/>
          <w:placeholder>
            <w:docPart w:val="E2A6F3330293465A8C53F171D84A80FC"/>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4841D17F" w14:textId="77777777" w:rsidR="00191C2C" w:rsidRDefault="00191C2C" w:rsidP="00191C2C">
      <w:pPr>
        <w:pStyle w:val="NoSpacing"/>
      </w:pPr>
    </w:p>
    <w:p w14:paraId="200EC40A" w14:textId="77777777" w:rsidR="00191C2C" w:rsidRDefault="00191C2C" w:rsidP="00191C2C">
      <w:pPr>
        <w:pStyle w:val="NoSpacing"/>
      </w:pPr>
      <w:r w:rsidRPr="0072617B">
        <w:rPr>
          <w:b/>
          <w:bCs/>
        </w:rPr>
        <w:t>Comments</w:t>
      </w:r>
      <w:r>
        <w:t xml:space="preserve">: </w:t>
      </w:r>
      <w:sdt>
        <w:sdtPr>
          <w:id w:val="957304484"/>
          <w:placeholder>
            <w:docPart w:val="157AF60BDA114D30A239DD433F67DDB5"/>
          </w:placeholder>
          <w:showingPlcHdr/>
        </w:sdtPr>
        <w:sdtEndPr/>
        <w:sdtContent>
          <w:r w:rsidRPr="00A31B96">
            <w:rPr>
              <w:rStyle w:val="PlaceholderText"/>
            </w:rPr>
            <w:t>Click or tap here to enter text.</w:t>
          </w:r>
        </w:sdtContent>
      </w:sdt>
    </w:p>
    <w:p w14:paraId="48642BC4" w14:textId="77777777" w:rsidR="00191C2C" w:rsidRDefault="00191C2C" w:rsidP="0072617B">
      <w:pPr>
        <w:pStyle w:val="NoSpacing"/>
        <w:rPr>
          <w:b/>
          <w:bCs/>
        </w:rPr>
      </w:pPr>
    </w:p>
    <w:p w14:paraId="005B79AB" w14:textId="77777777" w:rsidR="00191C2C" w:rsidRDefault="00191C2C" w:rsidP="00191C2C">
      <w:pPr>
        <w:pStyle w:val="NoSpacing"/>
      </w:pPr>
      <w:r>
        <w:t>_____________________________________________________________________________________</w:t>
      </w:r>
    </w:p>
    <w:p w14:paraId="7BC31FBA" w14:textId="77777777" w:rsidR="00191C2C" w:rsidRDefault="00191C2C" w:rsidP="0072617B">
      <w:pPr>
        <w:pStyle w:val="NoSpacing"/>
        <w:rPr>
          <w:b/>
          <w:bCs/>
        </w:rPr>
      </w:pPr>
    </w:p>
    <w:p w14:paraId="0425B7E9" w14:textId="416331EB" w:rsidR="0072617B" w:rsidRPr="0072617B" w:rsidRDefault="0072617B" w:rsidP="00191C2C">
      <w:pPr>
        <w:rPr>
          <w:b/>
          <w:bCs/>
        </w:rPr>
      </w:pPr>
      <w:r w:rsidRPr="0072617B">
        <w:rPr>
          <w:b/>
          <w:bCs/>
        </w:rPr>
        <w:t xml:space="preserve">Competency </w:t>
      </w:r>
      <w:r w:rsidR="00191C2C">
        <w:rPr>
          <w:b/>
          <w:bCs/>
        </w:rPr>
        <w:t>3</w:t>
      </w:r>
      <w:r w:rsidRPr="0072617B">
        <w:rPr>
          <w:b/>
          <w:bCs/>
        </w:rPr>
        <w:t xml:space="preserve">: </w:t>
      </w:r>
      <w:r w:rsidR="00191C2C">
        <w:rPr>
          <w:b/>
          <w:bCs/>
        </w:rPr>
        <w:t>Engage Anti-Racism, Diversity, Equity, and Inclusion (ADEI) in Practice</w:t>
      </w:r>
    </w:p>
    <w:p w14:paraId="642A280C" w14:textId="77777777" w:rsidR="005A4960" w:rsidRPr="005A4960" w:rsidRDefault="005A4960" w:rsidP="005A4960">
      <w:pPr>
        <w:pStyle w:val="NoSpacing"/>
        <w:numPr>
          <w:ilvl w:val="0"/>
          <w:numId w:val="12"/>
        </w:numPr>
      </w:pPr>
      <w:r w:rsidRPr="005A4960">
        <w:t xml:space="preserve">Identify and address a broad range of variables (e.g., age, class, color, culture, disability and ability, ethnicity, gender, gender identity and expression, immigration status, marital status, political ideology, race, religion/spirituality, sex, sexual orientation, tribal sovereign status) that can affect the person(s) seeking help, the service provider, and the helping relationship, and </w:t>
      </w:r>
      <w:r w:rsidRPr="005A4960">
        <w:lastRenderedPageBreak/>
        <w:t>that can potentially interfere with the Advanced Clinical Practice social worker's ability to address these variables.</w:t>
      </w:r>
    </w:p>
    <w:p w14:paraId="404F42BB" w14:textId="77777777" w:rsidR="005A4960" w:rsidRPr="005A4960" w:rsidRDefault="005A4960" w:rsidP="005A4960">
      <w:pPr>
        <w:pStyle w:val="NoSpacing"/>
        <w:numPr>
          <w:ilvl w:val="0"/>
          <w:numId w:val="12"/>
        </w:numPr>
      </w:pPr>
      <w:r w:rsidRPr="005A4960">
        <w:t>Demonstrate the ability to engage culturally and ethnically diverse clients by assessing their own personal and implicit biases and identifying their personal experiences and affective reactions that may influence the services and supports that are provided to clients.</w:t>
      </w:r>
    </w:p>
    <w:p w14:paraId="3BBFC8C4" w14:textId="77777777" w:rsidR="005A4960" w:rsidRPr="005A4960" w:rsidRDefault="005A4960" w:rsidP="005A4960">
      <w:pPr>
        <w:pStyle w:val="NoSpacing"/>
        <w:numPr>
          <w:ilvl w:val="0"/>
          <w:numId w:val="12"/>
        </w:numPr>
      </w:pPr>
      <w:r w:rsidRPr="005A4960">
        <w:t>Apply advanced clinical skills in a way that accounts for the role that power, race, oppression, and privilege (PROP) have in shaping life experiences for both clinician and clients, and that recognizes PROP's influence on the helping relationship.</w:t>
      </w:r>
    </w:p>
    <w:p w14:paraId="1D512326" w14:textId="77777777" w:rsidR="0072617B" w:rsidRDefault="0072617B" w:rsidP="0072617B">
      <w:pPr>
        <w:pStyle w:val="NoSpacing"/>
      </w:pPr>
    </w:p>
    <w:p w14:paraId="745F983D"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02F02938" w14:textId="77777777" w:rsidR="0072617B" w:rsidRDefault="0072617B" w:rsidP="0072617B">
      <w:pPr>
        <w:pStyle w:val="NoSpacing"/>
        <w:numPr>
          <w:ilvl w:val="0"/>
          <w:numId w:val="1"/>
        </w:numPr>
      </w:pPr>
      <w:r>
        <w:t xml:space="preserve">Fall Semester: </w:t>
      </w:r>
      <w:sdt>
        <w:sdtPr>
          <w:id w:val="-1281793254"/>
          <w:placeholder>
            <w:docPart w:val="54E5FCE51EDD4975A2CDB603E788B3CD"/>
          </w:placeholder>
        </w:sdtPr>
        <w:sdtEndPr/>
        <w:sdtContent>
          <w:sdt>
            <w:sdtPr>
              <w:id w:val="943812931"/>
              <w:placeholder>
                <w:docPart w:val="4C0B49066B5142F79412662D50DB3CE0"/>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5269EBA9" w14:textId="77777777" w:rsidR="0072617B" w:rsidRDefault="0072617B" w:rsidP="0072617B">
      <w:pPr>
        <w:pStyle w:val="NoSpacing"/>
        <w:numPr>
          <w:ilvl w:val="0"/>
          <w:numId w:val="1"/>
        </w:numPr>
      </w:pPr>
      <w:r>
        <w:t xml:space="preserve">Spring Semester: </w:t>
      </w:r>
      <w:sdt>
        <w:sdtPr>
          <w:id w:val="1784232668"/>
          <w:placeholder>
            <w:docPart w:val="D305E8E95284475E8D8AD47B91FE5300"/>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44829394" w14:textId="77777777" w:rsidR="0072617B" w:rsidRDefault="0072617B" w:rsidP="0072617B">
      <w:pPr>
        <w:pStyle w:val="NoSpacing"/>
      </w:pPr>
    </w:p>
    <w:p w14:paraId="606475CC" w14:textId="77777777" w:rsidR="0072617B" w:rsidRDefault="0072617B" w:rsidP="0072617B">
      <w:pPr>
        <w:pStyle w:val="NoSpacing"/>
      </w:pPr>
      <w:r w:rsidRPr="0072617B">
        <w:rPr>
          <w:b/>
          <w:bCs/>
        </w:rPr>
        <w:t>Comments</w:t>
      </w:r>
      <w:r>
        <w:t xml:space="preserve">: </w:t>
      </w:r>
      <w:sdt>
        <w:sdtPr>
          <w:id w:val="1467774583"/>
          <w:placeholder>
            <w:docPart w:val="54E5FCE51EDD4975A2CDB603E788B3CD"/>
          </w:placeholder>
          <w:showingPlcHdr/>
        </w:sdtPr>
        <w:sdtEndPr/>
        <w:sdtContent>
          <w:r w:rsidRPr="00A31B96">
            <w:rPr>
              <w:rStyle w:val="PlaceholderText"/>
            </w:rPr>
            <w:t>Click or tap here to enter text.</w:t>
          </w:r>
        </w:sdtContent>
      </w:sdt>
    </w:p>
    <w:p w14:paraId="75E9364F" w14:textId="77777777" w:rsidR="0072617B" w:rsidRDefault="0072617B" w:rsidP="0072617B">
      <w:pPr>
        <w:pStyle w:val="NoSpacing"/>
      </w:pPr>
      <w:r>
        <w:t>_____________________________________________________________________________________</w:t>
      </w:r>
    </w:p>
    <w:p w14:paraId="161C3961" w14:textId="77777777" w:rsidR="007173B3" w:rsidRDefault="007173B3" w:rsidP="0072617B">
      <w:pPr>
        <w:pStyle w:val="NoSpacing"/>
      </w:pPr>
    </w:p>
    <w:p w14:paraId="2FB69B9A" w14:textId="4D3C1C73" w:rsidR="0072617B" w:rsidRPr="007173B3" w:rsidRDefault="0072617B" w:rsidP="0072617B">
      <w:pPr>
        <w:pStyle w:val="NoSpacing"/>
      </w:pPr>
      <w:r w:rsidRPr="0033152A">
        <w:rPr>
          <w:b/>
          <w:bCs/>
        </w:rPr>
        <w:t xml:space="preserve">Competency 4: Ability to Engage </w:t>
      </w:r>
      <w:proofErr w:type="gramStart"/>
      <w:r w:rsidRPr="0033152A">
        <w:rPr>
          <w:b/>
          <w:bCs/>
        </w:rPr>
        <w:t>In</w:t>
      </w:r>
      <w:proofErr w:type="gramEnd"/>
      <w:r w:rsidRPr="0033152A">
        <w:rPr>
          <w:b/>
          <w:bCs/>
        </w:rPr>
        <w:t xml:space="preserve"> Practice-Informed Research and Research-Informed Practice</w:t>
      </w:r>
    </w:p>
    <w:p w14:paraId="25FA4594" w14:textId="77777777" w:rsidR="005A4960" w:rsidRPr="005A4960" w:rsidRDefault="005A4960" w:rsidP="005A4960">
      <w:pPr>
        <w:pStyle w:val="NoSpacing"/>
        <w:numPr>
          <w:ilvl w:val="0"/>
          <w:numId w:val="13"/>
        </w:numPr>
      </w:pPr>
      <w:r w:rsidRPr="005A4960">
        <w:t>Identify current evidence-based assessment, intervention, and prevention strategies and best practices for psychosocial problems faced by individuals, families, groups, organizations, and communities.</w:t>
      </w:r>
    </w:p>
    <w:p w14:paraId="0D4C05CD" w14:textId="77777777" w:rsidR="005A4960" w:rsidRPr="005A4960" w:rsidRDefault="005A4960" w:rsidP="005A4960">
      <w:pPr>
        <w:pStyle w:val="NoSpacing"/>
        <w:numPr>
          <w:ilvl w:val="0"/>
          <w:numId w:val="13"/>
        </w:numPr>
      </w:pPr>
      <w:r w:rsidRPr="005A4960">
        <w:t>Promote the inclusion of clients' voices and viewpoints in research processes and evaluations.</w:t>
      </w:r>
    </w:p>
    <w:p w14:paraId="38874471" w14:textId="77777777" w:rsidR="005A4960" w:rsidRPr="005A4960" w:rsidRDefault="005A4960" w:rsidP="005A4960">
      <w:pPr>
        <w:pStyle w:val="NoSpacing"/>
        <w:numPr>
          <w:ilvl w:val="0"/>
          <w:numId w:val="13"/>
        </w:numPr>
      </w:pPr>
      <w:r w:rsidRPr="005A4960">
        <w:t>Apply critical assessment to existing and developing conceptual frameworks in qualitative and quantitative research, taking note of how these might be impacted by practitioners' personal experiences and affective reactions.</w:t>
      </w:r>
    </w:p>
    <w:p w14:paraId="38597B04" w14:textId="77777777" w:rsidR="005A4960" w:rsidRPr="005A4960" w:rsidRDefault="005A4960" w:rsidP="005A4960">
      <w:pPr>
        <w:pStyle w:val="NoSpacing"/>
        <w:numPr>
          <w:ilvl w:val="0"/>
          <w:numId w:val="13"/>
        </w:numPr>
      </w:pPr>
      <w:r w:rsidRPr="005A4960">
        <w:t>Organize client descriptive information into a format that allows for efficient retrieval and examination (e.g., progress notes, psychosocial summaries, case records, family system summaries).</w:t>
      </w:r>
    </w:p>
    <w:p w14:paraId="4ED8E5A4" w14:textId="77777777" w:rsidR="0033152A" w:rsidRPr="0033152A" w:rsidRDefault="0033152A" w:rsidP="0033152A">
      <w:pPr>
        <w:pStyle w:val="NoSpacing"/>
        <w:ind w:left="360"/>
      </w:pPr>
    </w:p>
    <w:p w14:paraId="6DDB063D"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01C511C2" w14:textId="77777777" w:rsidR="0033152A" w:rsidRDefault="0033152A" w:rsidP="0033152A">
      <w:pPr>
        <w:pStyle w:val="NoSpacing"/>
        <w:numPr>
          <w:ilvl w:val="0"/>
          <w:numId w:val="1"/>
        </w:numPr>
      </w:pPr>
      <w:r>
        <w:t xml:space="preserve">Fall Semester: </w:t>
      </w:r>
      <w:sdt>
        <w:sdtPr>
          <w:id w:val="1802954680"/>
          <w:placeholder>
            <w:docPart w:val="69FDC447668E4DBF81F7964407CC593B"/>
          </w:placeholder>
        </w:sdtPr>
        <w:sdtEndPr/>
        <w:sdtContent>
          <w:sdt>
            <w:sdtPr>
              <w:id w:val="-539283775"/>
              <w:placeholder>
                <w:docPart w:val="55A77BA0E6094B3BA7B21F7496382638"/>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0046FECC" w14:textId="77777777" w:rsidR="0033152A" w:rsidRDefault="0033152A" w:rsidP="0033152A">
      <w:pPr>
        <w:pStyle w:val="NoSpacing"/>
        <w:numPr>
          <w:ilvl w:val="0"/>
          <w:numId w:val="1"/>
        </w:numPr>
      </w:pPr>
      <w:r>
        <w:t xml:space="preserve">Spring Semester: </w:t>
      </w:r>
      <w:sdt>
        <w:sdtPr>
          <w:id w:val="-62802502"/>
          <w:placeholder>
            <w:docPart w:val="3240531884A34ED2AA91028091C71BCB"/>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3EA977E2" w14:textId="77777777" w:rsidR="0033152A" w:rsidRDefault="0033152A" w:rsidP="0033152A">
      <w:pPr>
        <w:pStyle w:val="NoSpacing"/>
      </w:pPr>
    </w:p>
    <w:p w14:paraId="0668E42E" w14:textId="77777777" w:rsidR="0033152A" w:rsidRDefault="0033152A" w:rsidP="0033152A">
      <w:pPr>
        <w:pStyle w:val="NoSpacing"/>
      </w:pPr>
      <w:r w:rsidRPr="0072617B">
        <w:rPr>
          <w:b/>
          <w:bCs/>
        </w:rPr>
        <w:t>Comments</w:t>
      </w:r>
      <w:r>
        <w:t xml:space="preserve">: </w:t>
      </w:r>
      <w:sdt>
        <w:sdtPr>
          <w:id w:val="-202478209"/>
          <w:placeholder>
            <w:docPart w:val="69FDC447668E4DBF81F7964407CC593B"/>
          </w:placeholder>
          <w:showingPlcHdr/>
        </w:sdtPr>
        <w:sdtEndPr/>
        <w:sdtContent>
          <w:r w:rsidRPr="00A31B96">
            <w:rPr>
              <w:rStyle w:val="PlaceholderText"/>
            </w:rPr>
            <w:t>Click or tap here to enter text.</w:t>
          </w:r>
        </w:sdtContent>
      </w:sdt>
    </w:p>
    <w:p w14:paraId="1ADE3763" w14:textId="0E8579B4" w:rsidR="0072617B" w:rsidRDefault="0033152A" w:rsidP="0072617B">
      <w:pPr>
        <w:pStyle w:val="NoSpacing"/>
      </w:pPr>
      <w:r>
        <w:t>_____________________________________________________________________________________</w:t>
      </w:r>
    </w:p>
    <w:p w14:paraId="319AA23E" w14:textId="77777777" w:rsidR="0033152A" w:rsidRDefault="0033152A" w:rsidP="0072617B">
      <w:pPr>
        <w:pStyle w:val="NoSpacing"/>
      </w:pPr>
    </w:p>
    <w:p w14:paraId="59FF863D" w14:textId="77777777" w:rsidR="0072617B" w:rsidRPr="0033152A" w:rsidRDefault="0072617B" w:rsidP="0072617B">
      <w:pPr>
        <w:pStyle w:val="NoSpacing"/>
        <w:rPr>
          <w:b/>
          <w:bCs/>
        </w:rPr>
      </w:pPr>
      <w:r w:rsidRPr="0033152A">
        <w:rPr>
          <w:b/>
          <w:bCs/>
        </w:rPr>
        <w:t>Competency 5: Ability to Engage in Policy Practice</w:t>
      </w:r>
    </w:p>
    <w:p w14:paraId="7BED9EAC" w14:textId="77777777" w:rsidR="0072617B" w:rsidRDefault="0072617B" w:rsidP="0072617B">
      <w:pPr>
        <w:pStyle w:val="NoSpacing"/>
      </w:pPr>
    </w:p>
    <w:p w14:paraId="37A4E349" w14:textId="77777777" w:rsidR="005A4960" w:rsidRPr="005A4960" w:rsidRDefault="005A4960" w:rsidP="005A4960">
      <w:pPr>
        <w:pStyle w:val="NoSpacing"/>
        <w:numPr>
          <w:ilvl w:val="0"/>
          <w:numId w:val="14"/>
        </w:numPr>
      </w:pPr>
      <w:r w:rsidRPr="005A4960">
        <w:t>Critically analyze the relationship between social policy and organizational structures and its impact on the organization, implementation, and evaluation of clinical social work services.</w:t>
      </w:r>
    </w:p>
    <w:p w14:paraId="4BB02C4E" w14:textId="77777777" w:rsidR="005A4960" w:rsidRPr="005A4960" w:rsidRDefault="005A4960" w:rsidP="005A4960">
      <w:pPr>
        <w:pStyle w:val="NoSpacing"/>
        <w:numPr>
          <w:ilvl w:val="0"/>
          <w:numId w:val="14"/>
        </w:numPr>
      </w:pPr>
      <w:r w:rsidRPr="005A4960">
        <w:t>Identify and support developments in policy reform and legislation at the federal, state, and local levels that affect marginalized communities and others served by social work.</w:t>
      </w:r>
    </w:p>
    <w:p w14:paraId="4E8C05A4" w14:textId="77777777" w:rsidR="00191C2C" w:rsidRDefault="005A4960" w:rsidP="00191C2C">
      <w:pPr>
        <w:pStyle w:val="NoSpacing"/>
        <w:numPr>
          <w:ilvl w:val="0"/>
          <w:numId w:val="14"/>
        </w:numPr>
      </w:pPr>
      <w:r w:rsidRPr="005A4960">
        <w:t>Analyze and interpret organizational policies and programs as they relate to the implementation and delivery of social services, and how personal experiences and affective reactions can impact the process of implementation.</w:t>
      </w:r>
    </w:p>
    <w:p w14:paraId="67D28ED4" w14:textId="23B76AE1" w:rsidR="005A4960" w:rsidRPr="005A4960" w:rsidRDefault="005A4960" w:rsidP="00191C2C">
      <w:pPr>
        <w:pStyle w:val="NoSpacing"/>
        <w:numPr>
          <w:ilvl w:val="0"/>
          <w:numId w:val="14"/>
        </w:numPr>
      </w:pPr>
      <w:r w:rsidRPr="005A4960">
        <w:t>Advocate for policies serving the needs of underrepresented and marginalized populations.</w:t>
      </w:r>
    </w:p>
    <w:p w14:paraId="274CFFA9" w14:textId="365C7CA8" w:rsidR="0072617B" w:rsidRDefault="0072617B" w:rsidP="0072617B">
      <w:pPr>
        <w:pStyle w:val="NoSpacing"/>
        <w:rPr>
          <w:rFonts w:ascii="Segoe UI Emoji" w:hAnsi="Segoe UI Emoji" w:cs="Segoe UI Emoji"/>
        </w:rPr>
      </w:pPr>
    </w:p>
    <w:p w14:paraId="625BFA3E"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600234DF" w14:textId="6EA4DF9A" w:rsidR="0033152A" w:rsidRDefault="0033152A" w:rsidP="0033152A">
      <w:pPr>
        <w:pStyle w:val="NoSpacing"/>
        <w:numPr>
          <w:ilvl w:val="0"/>
          <w:numId w:val="1"/>
        </w:numPr>
      </w:pPr>
      <w:r>
        <w:lastRenderedPageBreak/>
        <w:t xml:space="preserve">Fall Semester: </w:t>
      </w:r>
      <w:sdt>
        <w:sdtPr>
          <w:id w:val="-1427952474"/>
          <w:placeholder>
            <w:docPart w:val="240CA1E094544B3CACDE4236EB9A9C41"/>
          </w:placeholder>
        </w:sdtPr>
        <w:sdtEndPr/>
        <w:sdtContent>
          <w:sdt>
            <w:sdtPr>
              <w:id w:val="964630354"/>
              <w:placeholder>
                <w:docPart w:val="17C3C579A72F490FA355B575432B7CB7"/>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4FB34A1E" w14:textId="77777777" w:rsidR="0033152A" w:rsidRDefault="0033152A" w:rsidP="0033152A">
      <w:pPr>
        <w:pStyle w:val="NoSpacing"/>
        <w:numPr>
          <w:ilvl w:val="0"/>
          <w:numId w:val="1"/>
        </w:numPr>
      </w:pPr>
      <w:r>
        <w:t xml:space="preserve">Spring Semester: </w:t>
      </w:r>
      <w:sdt>
        <w:sdtPr>
          <w:id w:val="-257599298"/>
          <w:placeholder>
            <w:docPart w:val="175513DAE9B945F98143C6D919A7B557"/>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2C2F4B73" w14:textId="77777777" w:rsidR="0033152A" w:rsidRDefault="0033152A" w:rsidP="0033152A">
      <w:pPr>
        <w:pStyle w:val="NoSpacing"/>
      </w:pPr>
    </w:p>
    <w:p w14:paraId="2D6E397E" w14:textId="77777777" w:rsidR="0033152A" w:rsidRDefault="0033152A" w:rsidP="0033152A">
      <w:pPr>
        <w:pStyle w:val="NoSpacing"/>
      </w:pPr>
      <w:r w:rsidRPr="0072617B">
        <w:rPr>
          <w:b/>
          <w:bCs/>
        </w:rPr>
        <w:t>Comments</w:t>
      </w:r>
      <w:r>
        <w:t xml:space="preserve">: </w:t>
      </w:r>
      <w:sdt>
        <w:sdtPr>
          <w:id w:val="-778796910"/>
          <w:placeholder>
            <w:docPart w:val="240CA1E094544B3CACDE4236EB9A9C41"/>
          </w:placeholder>
          <w:showingPlcHdr/>
        </w:sdtPr>
        <w:sdtEndPr/>
        <w:sdtContent>
          <w:r w:rsidRPr="00A31B96">
            <w:rPr>
              <w:rStyle w:val="PlaceholderText"/>
            </w:rPr>
            <w:t>Click or tap here to enter text.</w:t>
          </w:r>
        </w:sdtContent>
      </w:sdt>
    </w:p>
    <w:p w14:paraId="78A071E2" w14:textId="77777777" w:rsidR="0033152A" w:rsidRDefault="0033152A" w:rsidP="0033152A">
      <w:pPr>
        <w:pStyle w:val="NoSpacing"/>
      </w:pPr>
      <w:bookmarkStart w:id="2" w:name="_Hlk202958939"/>
      <w:r>
        <w:t>_____________________________________________________________________________________</w:t>
      </w:r>
    </w:p>
    <w:bookmarkEnd w:id="2"/>
    <w:p w14:paraId="16CF65AE" w14:textId="23A764C5" w:rsidR="0072617B" w:rsidRDefault="0072617B" w:rsidP="0072617B">
      <w:pPr>
        <w:pStyle w:val="NoSpacing"/>
      </w:pPr>
    </w:p>
    <w:p w14:paraId="2D7C7D3C" w14:textId="77777777" w:rsidR="0072617B" w:rsidRPr="0033152A" w:rsidRDefault="0072617B" w:rsidP="0072617B">
      <w:pPr>
        <w:pStyle w:val="NoSpacing"/>
        <w:rPr>
          <w:b/>
          <w:bCs/>
        </w:rPr>
      </w:pPr>
      <w:r w:rsidRPr="0033152A">
        <w:rPr>
          <w:b/>
          <w:bCs/>
        </w:rPr>
        <w:t>Competency 6: Ability to Engage with Individuals, Families, Groups, Organizations, and Communities</w:t>
      </w:r>
    </w:p>
    <w:p w14:paraId="513C410B" w14:textId="77777777" w:rsidR="0072617B" w:rsidRDefault="0072617B" w:rsidP="0072617B">
      <w:pPr>
        <w:pStyle w:val="NoSpacing"/>
      </w:pPr>
    </w:p>
    <w:p w14:paraId="1BF23D99" w14:textId="77777777" w:rsidR="005A4960" w:rsidRPr="005A4960" w:rsidRDefault="005A4960" w:rsidP="005A4960">
      <w:pPr>
        <w:pStyle w:val="NoSpacing"/>
        <w:numPr>
          <w:ilvl w:val="0"/>
          <w:numId w:val="15"/>
        </w:numPr>
      </w:pPr>
      <w:r w:rsidRPr="005A4960">
        <w:t>Engage in preparatory self-exploration to identify personal experiences and affective reactions, values, beliefs, worldviews, and personal and professional identities in relation to power, race, oppression, and privilege (PROP) that can positively or negatively affect the work.</w:t>
      </w:r>
    </w:p>
    <w:p w14:paraId="3731CFD4" w14:textId="77777777" w:rsidR="005A4960" w:rsidRPr="005A4960" w:rsidRDefault="005A4960" w:rsidP="005A4960">
      <w:pPr>
        <w:pStyle w:val="NoSpacing"/>
        <w:numPr>
          <w:ilvl w:val="0"/>
          <w:numId w:val="15"/>
        </w:numPr>
      </w:pPr>
      <w:r w:rsidRPr="005A4960">
        <w:t>Recognize and adapt to the unique cultural nuances of clients in one's work and recognize how their own personal experiences and affective reactions may support or interfere with building and sustaining the clinical relationship.</w:t>
      </w:r>
    </w:p>
    <w:p w14:paraId="0CFEC92B" w14:textId="77777777" w:rsidR="005A4960" w:rsidRPr="005A4960" w:rsidRDefault="005A4960" w:rsidP="005A4960">
      <w:pPr>
        <w:pStyle w:val="NoSpacing"/>
        <w:numPr>
          <w:ilvl w:val="0"/>
          <w:numId w:val="15"/>
        </w:numPr>
      </w:pPr>
      <w:r w:rsidRPr="005A4960">
        <w:t>Apply advanced engagement skills that demonstrate culturally-sensitive and culturally-informed techniques, attend to multiple aspects of identity and intersectionality (e.g., age, class, color, culture, disability and ability, ethnicity, gender, gender identity and expression, immigration status, marital status, political ideology, race, religion/spirituality, sex, sexual orientation, and tribal sovereign status), and consider issues of power, privilege, and oppression that affect how the work will be understood, approached, and communicated.</w:t>
      </w:r>
    </w:p>
    <w:p w14:paraId="25781F3C" w14:textId="77777777" w:rsidR="005A4960" w:rsidRPr="005A4960" w:rsidRDefault="005A4960" w:rsidP="005A4960">
      <w:pPr>
        <w:pStyle w:val="NoSpacing"/>
        <w:numPr>
          <w:ilvl w:val="0"/>
          <w:numId w:val="15"/>
        </w:numPr>
      </w:pPr>
      <w:r w:rsidRPr="005A4960">
        <w:t>Partialize and prioritize issues in work with clients to break down their concerns into more manageable units that can be addressed more readily.</w:t>
      </w:r>
    </w:p>
    <w:p w14:paraId="0C530582" w14:textId="77777777" w:rsidR="005A4960" w:rsidRPr="005A4960" w:rsidRDefault="005A4960" w:rsidP="005A4960">
      <w:pPr>
        <w:pStyle w:val="NoSpacing"/>
        <w:numPr>
          <w:ilvl w:val="0"/>
          <w:numId w:val="15"/>
        </w:numPr>
      </w:pPr>
      <w:r w:rsidRPr="005A4960">
        <w:t>Identify and examine on an ongoing basis one's own positionality in relation to the client and environment to maximize the effectiveness and efficiency of providing meaningful services and connection, as well as client dignity.</w:t>
      </w:r>
    </w:p>
    <w:p w14:paraId="669750B4" w14:textId="77777777" w:rsidR="0033152A" w:rsidRDefault="0033152A" w:rsidP="0033152A">
      <w:pPr>
        <w:pStyle w:val="NoSpacing"/>
      </w:pPr>
    </w:p>
    <w:p w14:paraId="0D1C8FEE"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7C166BF1" w14:textId="77777777" w:rsidR="0033152A" w:rsidRDefault="0033152A" w:rsidP="0033152A">
      <w:pPr>
        <w:pStyle w:val="NoSpacing"/>
        <w:numPr>
          <w:ilvl w:val="0"/>
          <w:numId w:val="1"/>
        </w:numPr>
      </w:pPr>
      <w:r>
        <w:t xml:space="preserve">Fall Semester: </w:t>
      </w:r>
      <w:sdt>
        <w:sdtPr>
          <w:id w:val="-1752036295"/>
          <w:placeholder>
            <w:docPart w:val="A1E4C1AB518B4AD68D5F58D4BBCB46FC"/>
          </w:placeholder>
        </w:sdtPr>
        <w:sdtEndPr/>
        <w:sdtContent>
          <w:sdt>
            <w:sdtPr>
              <w:id w:val="731038518"/>
              <w:placeholder>
                <w:docPart w:val="768C691378494658B589D34883C72609"/>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0337F530" w14:textId="77777777" w:rsidR="0033152A" w:rsidRDefault="0033152A" w:rsidP="0033152A">
      <w:pPr>
        <w:pStyle w:val="NoSpacing"/>
        <w:numPr>
          <w:ilvl w:val="0"/>
          <w:numId w:val="1"/>
        </w:numPr>
      </w:pPr>
      <w:r>
        <w:t xml:space="preserve">Spring Semester: </w:t>
      </w:r>
      <w:sdt>
        <w:sdtPr>
          <w:id w:val="1646550211"/>
          <w:placeholder>
            <w:docPart w:val="F399883AF8B64524841FD8ED976A2C0E"/>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14C5F700" w14:textId="77777777" w:rsidR="0033152A" w:rsidRDefault="0033152A" w:rsidP="0033152A">
      <w:pPr>
        <w:pStyle w:val="NoSpacing"/>
      </w:pPr>
    </w:p>
    <w:p w14:paraId="3127FC92" w14:textId="77777777" w:rsidR="007173B3" w:rsidRDefault="0033152A" w:rsidP="0033152A">
      <w:pPr>
        <w:pStyle w:val="NoSpacing"/>
      </w:pPr>
      <w:r w:rsidRPr="0072617B">
        <w:rPr>
          <w:b/>
          <w:bCs/>
        </w:rPr>
        <w:t>Comments</w:t>
      </w:r>
      <w:r>
        <w:t xml:space="preserve">: </w:t>
      </w:r>
      <w:sdt>
        <w:sdtPr>
          <w:id w:val="-46076704"/>
          <w:placeholder>
            <w:docPart w:val="A1E4C1AB518B4AD68D5F58D4BBCB46FC"/>
          </w:placeholder>
          <w:showingPlcHdr/>
        </w:sdtPr>
        <w:sdtEndPr/>
        <w:sdtContent>
          <w:r w:rsidRPr="00A31B96">
            <w:rPr>
              <w:rStyle w:val="PlaceholderText"/>
            </w:rPr>
            <w:t>Click or tap here to enter text.</w:t>
          </w:r>
        </w:sdtContent>
      </w:sdt>
    </w:p>
    <w:p w14:paraId="2BC7A21B" w14:textId="1E2AF7CE" w:rsidR="0072617B" w:rsidRDefault="00F7412F" w:rsidP="0072617B">
      <w:pPr>
        <w:pStyle w:val="NoSpacing"/>
      </w:pPr>
      <w:r>
        <w:t>_____________________________________________________________________________________</w:t>
      </w:r>
    </w:p>
    <w:p w14:paraId="3EC503D3" w14:textId="77777777" w:rsidR="007173B3" w:rsidRDefault="007173B3" w:rsidP="0072617B">
      <w:pPr>
        <w:pStyle w:val="NoSpacing"/>
        <w:rPr>
          <w:b/>
          <w:bCs/>
        </w:rPr>
      </w:pPr>
    </w:p>
    <w:p w14:paraId="24A2B1A3" w14:textId="66113FAF" w:rsidR="0072617B" w:rsidRPr="0033152A" w:rsidRDefault="0072617B" w:rsidP="0072617B">
      <w:pPr>
        <w:pStyle w:val="NoSpacing"/>
        <w:rPr>
          <w:b/>
          <w:bCs/>
        </w:rPr>
      </w:pPr>
      <w:r w:rsidRPr="0033152A">
        <w:rPr>
          <w:b/>
          <w:bCs/>
        </w:rPr>
        <w:t>Competency 7: Ability to Assess Individuals, Families, Groups, Organizations, and Communities</w:t>
      </w:r>
    </w:p>
    <w:p w14:paraId="082813EE" w14:textId="77777777" w:rsidR="0072617B" w:rsidRDefault="0072617B" w:rsidP="0072617B">
      <w:pPr>
        <w:pStyle w:val="NoSpacing"/>
      </w:pPr>
    </w:p>
    <w:p w14:paraId="5746088B" w14:textId="77777777" w:rsidR="005A4960" w:rsidRPr="005A4960" w:rsidRDefault="005A4960" w:rsidP="005A4960">
      <w:pPr>
        <w:pStyle w:val="NoSpacing"/>
        <w:numPr>
          <w:ilvl w:val="0"/>
          <w:numId w:val="16"/>
        </w:numPr>
      </w:pPr>
      <w:r w:rsidRPr="005A4960">
        <w:t>Identify various dimensions of clients' life situations: e.g., developmental stage and life tasks; physical health and illness; ego capacities; differential clinical features; social, economic, and cultural factors; lifestyles; and functional and dysfunctional features of the environment.</w:t>
      </w:r>
    </w:p>
    <w:p w14:paraId="34C2AE77" w14:textId="77777777" w:rsidR="005A4960" w:rsidRPr="005A4960" w:rsidRDefault="005A4960" w:rsidP="005A4960">
      <w:pPr>
        <w:pStyle w:val="NoSpacing"/>
        <w:numPr>
          <w:ilvl w:val="0"/>
          <w:numId w:val="16"/>
        </w:numPr>
      </w:pPr>
      <w:r w:rsidRPr="005A4960">
        <w:t>Recognize how their personal experiences, history, biases, and affective reactions may affect their assessment and decision-making, and work to keep focus on the client's needs.</w:t>
      </w:r>
    </w:p>
    <w:p w14:paraId="2BABC946" w14:textId="77777777" w:rsidR="005A4960" w:rsidRPr="005A4960" w:rsidRDefault="005A4960" w:rsidP="005A4960">
      <w:pPr>
        <w:pStyle w:val="NoSpacing"/>
        <w:numPr>
          <w:ilvl w:val="0"/>
          <w:numId w:val="16"/>
        </w:numPr>
      </w:pPr>
      <w:r w:rsidRPr="005A4960">
        <w:t>Apply advanced assessment and case formulation skills that fulfill their organization's assessment requirements while simultaneously addressing the needs of the client.</w:t>
      </w:r>
    </w:p>
    <w:p w14:paraId="78554530" w14:textId="77777777" w:rsidR="005A4960" w:rsidRPr="005A4960" w:rsidRDefault="005A4960" w:rsidP="005A4960">
      <w:pPr>
        <w:pStyle w:val="NoSpacing"/>
        <w:numPr>
          <w:ilvl w:val="0"/>
          <w:numId w:val="16"/>
        </w:numPr>
      </w:pPr>
      <w:r w:rsidRPr="005A4960">
        <w:t>Implement assessments designed to guide selection of effective, appropriate, evidence-based clinical interventions as part of a client's care plan.</w:t>
      </w:r>
    </w:p>
    <w:p w14:paraId="7A4C3C91" w14:textId="77777777" w:rsidR="005A4960" w:rsidRPr="005A4960" w:rsidRDefault="005A4960" w:rsidP="005A4960">
      <w:pPr>
        <w:pStyle w:val="NoSpacing"/>
        <w:numPr>
          <w:ilvl w:val="0"/>
          <w:numId w:val="16"/>
        </w:numPr>
      </w:pPr>
      <w:r w:rsidRPr="005A4960">
        <w:t>Identify problems and strengths to plan interventions that dually emphasize person(s) and context.</w:t>
      </w:r>
    </w:p>
    <w:p w14:paraId="75232AA6" w14:textId="6AAAF160" w:rsidR="00F7412F" w:rsidRDefault="005A4960" w:rsidP="0033152A">
      <w:pPr>
        <w:pStyle w:val="NoSpacing"/>
        <w:numPr>
          <w:ilvl w:val="0"/>
          <w:numId w:val="16"/>
        </w:numPr>
      </w:pPr>
      <w:r w:rsidRPr="005A4960">
        <w:t>Identify resources and supports available to the client in the community, organizations, social networks, and the physical environment, and plan how to work with the client to access them.</w:t>
      </w:r>
    </w:p>
    <w:p w14:paraId="3AFAD7F3" w14:textId="77777777" w:rsidR="00775874" w:rsidRPr="00775874" w:rsidRDefault="00775874" w:rsidP="00775874">
      <w:pPr>
        <w:pStyle w:val="NoSpacing"/>
        <w:ind w:left="720"/>
      </w:pPr>
    </w:p>
    <w:p w14:paraId="70A2C36E" w14:textId="4E96400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2CF6644A" w14:textId="77777777" w:rsidR="0033152A" w:rsidRDefault="0033152A" w:rsidP="0033152A">
      <w:pPr>
        <w:pStyle w:val="NoSpacing"/>
        <w:numPr>
          <w:ilvl w:val="0"/>
          <w:numId w:val="1"/>
        </w:numPr>
      </w:pPr>
      <w:r>
        <w:t xml:space="preserve">Fall Semester: </w:t>
      </w:r>
      <w:sdt>
        <w:sdtPr>
          <w:id w:val="1186325828"/>
          <w:placeholder>
            <w:docPart w:val="F7031A4110A4487298E0535162A0D70F"/>
          </w:placeholder>
        </w:sdtPr>
        <w:sdtEndPr/>
        <w:sdtContent>
          <w:sdt>
            <w:sdtPr>
              <w:id w:val="-1047291362"/>
              <w:placeholder>
                <w:docPart w:val="7CCC16DAB8F748499B2A3B95B31B42C7"/>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03723B23" w14:textId="77777777" w:rsidR="0033152A" w:rsidRDefault="0033152A" w:rsidP="0033152A">
      <w:pPr>
        <w:pStyle w:val="NoSpacing"/>
        <w:numPr>
          <w:ilvl w:val="0"/>
          <w:numId w:val="1"/>
        </w:numPr>
      </w:pPr>
      <w:r>
        <w:t xml:space="preserve">Spring Semester: </w:t>
      </w:r>
      <w:sdt>
        <w:sdtPr>
          <w:id w:val="-658926693"/>
          <w:placeholder>
            <w:docPart w:val="6CF52BCA2361478A98495A1B96B7EA83"/>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50534F6F" w14:textId="77777777" w:rsidR="0033152A" w:rsidRDefault="0033152A" w:rsidP="0033152A">
      <w:pPr>
        <w:pStyle w:val="NoSpacing"/>
      </w:pPr>
    </w:p>
    <w:p w14:paraId="271B2520" w14:textId="77777777" w:rsidR="0033152A" w:rsidRDefault="0033152A" w:rsidP="0033152A">
      <w:pPr>
        <w:pStyle w:val="NoSpacing"/>
      </w:pPr>
      <w:r w:rsidRPr="0072617B">
        <w:rPr>
          <w:b/>
          <w:bCs/>
        </w:rPr>
        <w:t>Comments</w:t>
      </w:r>
      <w:r>
        <w:t xml:space="preserve">: </w:t>
      </w:r>
      <w:sdt>
        <w:sdtPr>
          <w:id w:val="148176532"/>
          <w:placeholder>
            <w:docPart w:val="F7031A4110A4487298E0535162A0D70F"/>
          </w:placeholder>
          <w:showingPlcHdr/>
        </w:sdtPr>
        <w:sdtEndPr/>
        <w:sdtContent>
          <w:r w:rsidRPr="00A31B96">
            <w:rPr>
              <w:rStyle w:val="PlaceholderText"/>
            </w:rPr>
            <w:t>Click or tap here to enter text.</w:t>
          </w:r>
        </w:sdtContent>
      </w:sdt>
    </w:p>
    <w:p w14:paraId="5E6465B2" w14:textId="0EB85288" w:rsidR="0072617B" w:rsidRDefault="0033152A" w:rsidP="0072617B">
      <w:pPr>
        <w:pStyle w:val="NoSpacing"/>
      </w:pPr>
      <w:r>
        <w:t>_____________________________________________________________________________________</w:t>
      </w:r>
    </w:p>
    <w:p w14:paraId="0F2FF628" w14:textId="77777777" w:rsidR="007173B3" w:rsidRDefault="007173B3" w:rsidP="0072617B">
      <w:pPr>
        <w:pStyle w:val="NoSpacing"/>
        <w:rPr>
          <w:b/>
          <w:bCs/>
        </w:rPr>
      </w:pPr>
    </w:p>
    <w:p w14:paraId="4C9E45BD" w14:textId="59578FAE" w:rsidR="0072617B" w:rsidRPr="0033152A" w:rsidRDefault="0072617B" w:rsidP="0072617B">
      <w:pPr>
        <w:pStyle w:val="NoSpacing"/>
        <w:rPr>
          <w:b/>
          <w:bCs/>
        </w:rPr>
      </w:pPr>
      <w:r w:rsidRPr="0033152A">
        <w:rPr>
          <w:b/>
          <w:bCs/>
        </w:rPr>
        <w:t>Competency 8: Ability to Intervene with Individuals, Families, Groups, Organizations, and Communities</w:t>
      </w:r>
    </w:p>
    <w:p w14:paraId="2E979FB9" w14:textId="77777777" w:rsidR="0072617B" w:rsidRDefault="0072617B" w:rsidP="0072617B">
      <w:pPr>
        <w:pStyle w:val="NoSpacing"/>
      </w:pPr>
    </w:p>
    <w:p w14:paraId="353951A5" w14:textId="77777777" w:rsidR="005A4960" w:rsidRPr="005A4960" w:rsidRDefault="005A4960" w:rsidP="005A4960">
      <w:pPr>
        <w:pStyle w:val="NoSpacing"/>
        <w:numPr>
          <w:ilvl w:val="0"/>
          <w:numId w:val="17"/>
        </w:numPr>
      </w:pPr>
      <w:r w:rsidRPr="005A4960">
        <w:t>Balance client interests, capacities, and physical/psychosocial states in promoting clients' informed decisions regarding interventions.</w:t>
      </w:r>
    </w:p>
    <w:p w14:paraId="72FDF790" w14:textId="77777777" w:rsidR="005A4960" w:rsidRPr="005A4960" w:rsidRDefault="005A4960" w:rsidP="005A4960">
      <w:pPr>
        <w:pStyle w:val="NoSpacing"/>
        <w:numPr>
          <w:ilvl w:val="0"/>
          <w:numId w:val="17"/>
        </w:numPr>
      </w:pPr>
      <w:r w:rsidRPr="005A4960">
        <w:t>Synthesize and differentially apply theories and/or research of human behavior and social environments to guide advanced clinical practice, mitigating as needed the influence of their own personal experiences and affective reactions that might impact their practice.</w:t>
      </w:r>
    </w:p>
    <w:p w14:paraId="140F3A3D" w14:textId="77777777" w:rsidR="005A4960" w:rsidRPr="005A4960" w:rsidRDefault="005A4960" w:rsidP="005A4960">
      <w:pPr>
        <w:pStyle w:val="NoSpacing"/>
        <w:numPr>
          <w:ilvl w:val="0"/>
          <w:numId w:val="17"/>
        </w:numPr>
      </w:pPr>
      <w:r w:rsidRPr="005A4960">
        <w:t>Apply advanced intervention skills that include a range of evidence-based techniques incorporating unique individual and cultural needs and resources.</w:t>
      </w:r>
    </w:p>
    <w:p w14:paraId="2739F16E" w14:textId="77777777" w:rsidR="005A4960" w:rsidRPr="005A4960" w:rsidRDefault="005A4960" w:rsidP="005A4960">
      <w:pPr>
        <w:pStyle w:val="NoSpacing"/>
        <w:numPr>
          <w:ilvl w:val="0"/>
          <w:numId w:val="17"/>
        </w:numPr>
      </w:pPr>
      <w:r w:rsidRPr="005A4960">
        <w:t>Use advocacy skills as an intervention tool to promote services and policies that benefit marginalized individuals, organizations, and communities.</w:t>
      </w:r>
    </w:p>
    <w:p w14:paraId="410F2164" w14:textId="77777777" w:rsidR="0033152A" w:rsidRDefault="0033152A" w:rsidP="0072617B">
      <w:pPr>
        <w:pStyle w:val="NoSpacing"/>
      </w:pPr>
    </w:p>
    <w:p w14:paraId="3C18A835" w14:textId="77777777"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13C6E0FE" w14:textId="77777777" w:rsidR="0033152A" w:rsidRDefault="0033152A" w:rsidP="0033152A">
      <w:pPr>
        <w:pStyle w:val="NoSpacing"/>
        <w:numPr>
          <w:ilvl w:val="0"/>
          <w:numId w:val="1"/>
        </w:numPr>
      </w:pPr>
      <w:r>
        <w:t xml:space="preserve">Fall Semester: </w:t>
      </w:r>
      <w:sdt>
        <w:sdtPr>
          <w:id w:val="-1832972595"/>
          <w:placeholder>
            <w:docPart w:val="2EFE2CF72BE24B5CAD3B84CF187BFEDD"/>
          </w:placeholder>
        </w:sdtPr>
        <w:sdtEndPr/>
        <w:sdtContent>
          <w:sdt>
            <w:sdtPr>
              <w:id w:val="586116742"/>
              <w:placeholder>
                <w:docPart w:val="9DCFADC4FF9C431FB687AB48CA4297D5"/>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4FB21CB5" w14:textId="77777777" w:rsidR="0033152A" w:rsidRDefault="0033152A" w:rsidP="0033152A">
      <w:pPr>
        <w:pStyle w:val="NoSpacing"/>
        <w:numPr>
          <w:ilvl w:val="0"/>
          <w:numId w:val="1"/>
        </w:numPr>
      </w:pPr>
      <w:r>
        <w:t xml:space="preserve">Spring Semester: </w:t>
      </w:r>
      <w:sdt>
        <w:sdtPr>
          <w:id w:val="1845130744"/>
          <w:placeholder>
            <w:docPart w:val="C7667F784EF242FCA6CB164A161B4E00"/>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7F041A93" w14:textId="77777777" w:rsidR="0033152A" w:rsidRDefault="0033152A" w:rsidP="0033152A">
      <w:pPr>
        <w:pStyle w:val="NoSpacing"/>
      </w:pPr>
    </w:p>
    <w:p w14:paraId="5B7C7CE6" w14:textId="77777777" w:rsidR="0033152A" w:rsidRDefault="0033152A" w:rsidP="0033152A">
      <w:pPr>
        <w:pStyle w:val="NoSpacing"/>
      </w:pPr>
      <w:r w:rsidRPr="0072617B">
        <w:rPr>
          <w:b/>
          <w:bCs/>
        </w:rPr>
        <w:t>Comments</w:t>
      </w:r>
      <w:r>
        <w:t xml:space="preserve">: </w:t>
      </w:r>
      <w:sdt>
        <w:sdtPr>
          <w:id w:val="-3201666"/>
          <w:placeholder>
            <w:docPart w:val="2EFE2CF72BE24B5CAD3B84CF187BFEDD"/>
          </w:placeholder>
          <w:showingPlcHdr/>
        </w:sdtPr>
        <w:sdtEndPr/>
        <w:sdtContent>
          <w:r w:rsidRPr="00A31B96">
            <w:rPr>
              <w:rStyle w:val="PlaceholderText"/>
            </w:rPr>
            <w:t>Click or tap here to enter text.</w:t>
          </w:r>
        </w:sdtContent>
      </w:sdt>
    </w:p>
    <w:p w14:paraId="51D07B5D" w14:textId="77777777" w:rsidR="0033152A" w:rsidRDefault="0033152A" w:rsidP="0033152A">
      <w:pPr>
        <w:pStyle w:val="NoSpacing"/>
      </w:pPr>
      <w:r>
        <w:t>_____________________________________________________________________________________</w:t>
      </w:r>
    </w:p>
    <w:p w14:paraId="54E41982" w14:textId="21A1DAE7" w:rsidR="0033152A" w:rsidRPr="007173B3" w:rsidRDefault="0033152A" w:rsidP="0072617B">
      <w:pPr>
        <w:pStyle w:val="NoSpacing"/>
      </w:pPr>
    </w:p>
    <w:p w14:paraId="67F5BB28" w14:textId="063C5DB8" w:rsidR="0072617B" w:rsidRPr="0033152A" w:rsidRDefault="0072617B" w:rsidP="0072617B">
      <w:pPr>
        <w:pStyle w:val="NoSpacing"/>
        <w:rPr>
          <w:b/>
          <w:bCs/>
        </w:rPr>
      </w:pPr>
      <w:r w:rsidRPr="0033152A">
        <w:rPr>
          <w:b/>
          <w:bCs/>
        </w:rPr>
        <w:t>Competency 9: Ability to Evaluate Practice with Individuals, Families, Groups, Organizations, and Communities</w:t>
      </w:r>
    </w:p>
    <w:p w14:paraId="41FD7707" w14:textId="77777777" w:rsidR="0072617B" w:rsidRDefault="0072617B" w:rsidP="0072617B">
      <w:pPr>
        <w:pStyle w:val="NoSpacing"/>
      </w:pPr>
    </w:p>
    <w:p w14:paraId="55CC7B14" w14:textId="77777777" w:rsidR="005A4960" w:rsidRPr="005A4960" w:rsidRDefault="005A4960" w:rsidP="005A4960">
      <w:pPr>
        <w:pStyle w:val="NoSpacing"/>
        <w:numPr>
          <w:ilvl w:val="0"/>
          <w:numId w:val="18"/>
        </w:numPr>
      </w:pPr>
      <w:r w:rsidRPr="005A4960">
        <w:t>Apply advanced evaluation skills that draw on theory and reflect both qualitative and quantitative methods to monitor and assess impact of clinical and community practice.</w:t>
      </w:r>
    </w:p>
    <w:p w14:paraId="209A9BBD" w14:textId="77777777" w:rsidR="005A4960" w:rsidRPr="005A4960" w:rsidRDefault="005A4960" w:rsidP="005A4960">
      <w:pPr>
        <w:pStyle w:val="NoSpacing"/>
        <w:numPr>
          <w:ilvl w:val="0"/>
          <w:numId w:val="18"/>
        </w:numPr>
      </w:pPr>
      <w:r w:rsidRPr="005A4960">
        <w:t>Effectively examine and evaluate one's work with clients and organizations to arrive at a realistic assessment of one's practice strengths and weaknesses.</w:t>
      </w:r>
    </w:p>
    <w:p w14:paraId="66556398" w14:textId="77777777" w:rsidR="005A4960" w:rsidRPr="005A4960" w:rsidRDefault="005A4960" w:rsidP="005A4960">
      <w:pPr>
        <w:pStyle w:val="NoSpacing"/>
        <w:numPr>
          <w:ilvl w:val="0"/>
          <w:numId w:val="18"/>
        </w:numPr>
      </w:pPr>
      <w:r w:rsidRPr="005A4960">
        <w:t>Use evaluation to determine the risks and benefits of clinical and programmatic interventions in terms of individual client capacity, relevant environmental systems, and social contexts.</w:t>
      </w:r>
    </w:p>
    <w:p w14:paraId="4D7BD70B" w14:textId="77777777" w:rsidR="007173B3" w:rsidRDefault="007173B3" w:rsidP="0033152A">
      <w:pPr>
        <w:pStyle w:val="NoSpacing"/>
        <w:rPr>
          <w:b/>
          <w:bCs/>
        </w:rPr>
      </w:pPr>
    </w:p>
    <w:p w14:paraId="1B2BE92E" w14:textId="5105257C" w:rsidR="0033152A" w:rsidRPr="0072617B" w:rsidRDefault="0033152A" w:rsidP="0033152A">
      <w:pPr>
        <w:pStyle w:val="NoSpacing"/>
        <w:rPr>
          <w:b/>
          <w:bCs/>
        </w:rPr>
      </w:pPr>
      <w:r w:rsidRPr="0072617B">
        <w:rPr>
          <w:b/>
          <w:bCs/>
        </w:rPr>
        <w:t xml:space="preserve">Assessment of the student social worker's ability to </w:t>
      </w:r>
      <w:r>
        <w:rPr>
          <w:b/>
          <w:bCs/>
        </w:rPr>
        <w:t>the expectations of this competency</w:t>
      </w:r>
      <w:r w:rsidRPr="0072617B">
        <w:rPr>
          <w:b/>
          <w:bCs/>
        </w:rPr>
        <w:t>:</w:t>
      </w:r>
    </w:p>
    <w:p w14:paraId="42FA501D" w14:textId="77777777" w:rsidR="0033152A" w:rsidRDefault="0033152A" w:rsidP="0033152A">
      <w:pPr>
        <w:pStyle w:val="NoSpacing"/>
        <w:numPr>
          <w:ilvl w:val="0"/>
          <w:numId w:val="1"/>
        </w:numPr>
      </w:pPr>
      <w:r>
        <w:t xml:space="preserve">Fall Semester: </w:t>
      </w:r>
      <w:sdt>
        <w:sdtPr>
          <w:id w:val="481516819"/>
          <w:placeholder>
            <w:docPart w:val="3E9464AB138C4E6EBCA9692762B94313"/>
          </w:placeholder>
        </w:sdtPr>
        <w:sdtEndPr/>
        <w:sdtContent>
          <w:sdt>
            <w:sdtPr>
              <w:id w:val="120967669"/>
              <w:placeholder>
                <w:docPart w:val="C1F8B1FE95344DD09DDB4ECBF7D24079"/>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listItem w:displayText="IE: Too little experience up to this point to be able to assign any rating." w:value="IE: Too little experience up to this point to be able to assign any rating."/>
              </w:comboBox>
            </w:sdtPr>
            <w:sdtEndPr/>
            <w:sdtContent>
              <w:r w:rsidRPr="00A31B96">
                <w:rPr>
                  <w:rStyle w:val="PlaceholderText"/>
                </w:rPr>
                <w:t>Choose an item.</w:t>
              </w:r>
            </w:sdtContent>
          </w:sdt>
        </w:sdtContent>
      </w:sdt>
    </w:p>
    <w:p w14:paraId="17E03663" w14:textId="77777777" w:rsidR="0033152A" w:rsidRDefault="0033152A" w:rsidP="0033152A">
      <w:pPr>
        <w:pStyle w:val="NoSpacing"/>
        <w:numPr>
          <w:ilvl w:val="0"/>
          <w:numId w:val="1"/>
        </w:numPr>
      </w:pPr>
      <w:r>
        <w:t xml:space="preserve">Spring Semester: </w:t>
      </w:r>
      <w:sdt>
        <w:sdtPr>
          <w:id w:val="-71737850"/>
          <w:placeholder>
            <w:docPart w:val="AF0ACC104F1E419AB6A4B01B4298A336"/>
          </w:placeholder>
          <w:showingPlcHdr/>
          <w:comboBox>
            <w:listItem w:value="Choose an item."/>
            <w:listItem w:displayText="1: Skill has not yet emerged." w:value="1: Skill has not yet emerged."/>
            <w:listItem w:displayText="2: Skill is emerging and is demonstrated at a low and inconsistent level." w:value="2: Skill is emerging and is demonstrated at a low and inconsistent level."/>
            <w:listItem w:displayText="3: Skill is achieved at a consistent and acceptable level." w:value="3: Skill is achieved at a consistent and acceptable level."/>
            <w:listItem w:displayText="4: Skill is performed at an advanced level." w:value="4: Skill is performed at an advanced level."/>
            <w:listItem w:displayText="5: Skill is exceptional." w:value="5: Skill is exceptional."/>
          </w:comboBox>
        </w:sdtPr>
        <w:sdtEndPr/>
        <w:sdtContent>
          <w:r w:rsidRPr="00A31B96">
            <w:rPr>
              <w:rStyle w:val="PlaceholderText"/>
            </w:rPr>
            <w:t>Choose an item.</w:t>
          </w:r>
        </w:sdtContent>
      </w:sdt>
    </w:p>
    <w:p w14:paraId="0F93433E" w14:textId="77777777" w:rsidR="0033152A" w:rsidRDefault="0033152A" w:rsidP="0033152A">
      <w:pPr>
        <w:pStyle w:val="NoSpacing"/>
      </w:pPr>
    </w:p>
    <w:p w14:paraId="1F875BBF" w14:textId="77777777" w:rsidR="0033152A" w:rsidRDefault="0033152A" w:rsidP="0033152A">
      <w:pPr>
        <w:pStyle w:val="NoSpacing"/>
      </w:pPr>
      <w:r w:rsidRPr="0072617B">
        <w:rPr>
          <w:b/>
          <w:bCs/>
        </w:rPr>
        <w:t>Comments</w:t>
      </w:r>
      <w:r>
        <w:t xml:space="preserve">: </w:t>
      </w:r>
      <w:sdt>
        <w:sdtPr>
          <w:id w:val="1719162923"/>
          <w:placeholder>
            <w:docPart w:val="3E9464AB138C4E6EBCA9692762B94313"/>
          </w:placeholder>
          <w:showingPlcHdr/>
        </w:sdtPr>
        <w:sdtEndPr/>
        <w:sdtContent>
          <w:r w:rsidRPr="00A31B96">
            <w:rPr>
              <w:rStyle w:val="PlaceholderText"/>
            </w:rPr>
            <w:t>Click or tap here to enter text.</w:t>
          </w:r>
        </w:sdtContent>
      </w:sdt>
    </w:p>
    <w:p w14:paraId="5F5E82B0" w14:textId="77777777" w:rsidR="00F7412F" w:rsidRDefault="00F7412F" w:rsidP="007173B3">
      <w:pPr>
        <w:rPr>
          <w:b/>
          <w:bCs/>
        </w:rPr>
      </w:pPr>
    </w:p>
    <w:p w14:paraId="7E2212B4" w14:textId="77777777" w:rsidR="00595989" w:rsidRDefault="00595989" w:rsidP="007173B3">
      <w:pPr>
        <w:rPr>
          <w:b/>
          <w:bCs/>
        </w:rPr>
      </w:pPr>
    </w:p>
    <w:p w14:paraId="043C2052" w14:textId="77777777" w:rsidR="00595989" w:rsidRDefault="00595989" w:rsidP="007173B3">
      <w:pPr>
        <w:rPr>
          <w:b/>
          <w:bCs/>
        </w:rPr>
      </w:pPr>
    </w:p>
    <w:p w14:paraId="3D71A3B0" w14:textId="77777777" w:rsidR="00595989" w:rsidRDefault="00595989" w:rsidP="007173B3">
      <w:pPr>
        <w:rPr>
          <w:b/>
          <w:bCs/>
        </w:rPr>
      </w:pPr>
    </w:p>
    <w:p w14:paraId="099ECAAE" w14:textId="11B08F2E" w:rsidR="0033152A" w:rsidRPr="007173B3" w:rsidRDefault="0033152A" w:rsidP="007173B3">
      <w:r w:rsidRPr="0033152A">
        <w:rPr>
          <w:b/>
          <w:bCs/>
        </w:rPr>
        <w:t>Student Feedback:</w:t>
      </w:r>
    </w:p>
    <w:p w14:paraId="0F56DDE8" w14:textId="6B0BDDAB" w:rsidR="0033152A" w:rsidRDefault="0033152A" w:rsidP="0072617B">
      <w:pPr>
        <w:pStyle w:val="NoSpacing"/>
      </w:pPr>
      <w:r>
        <w:t xml:space="preserve">In the space below, describe tasks, responsibilities and learning opportunities available to you during the past semester.  Students are encouraged to share areas of strength and growth from the past semester, as well as areas for future development.  </w:t>
      </w:r>
      <w:sdt>
        <w:sdtPr>
          <w:id w:val="1754704622"/>
          <w:placeholder>
            <w:docPart w:val="DefaultPlaceholder_-1854013440"/>
          </w:placeholder>
          <w:showingPlcHdr/>
        </w:sdtPr>
        <w:sdtEndPr/>
        <w:sdtContent>
          <w:r w:rsidRPr="0033152A">
            <w:rPr>
              <w:rStyle w:val="PlaceholderText"/>
              <w:color w:val="4472C4" w:themeColor="accent1"/>
            </w:rPr>
            <w:t>Click or tap here to enter text.</w:t>
          </w:r>
        </w:sdtContent>
      </w:sdt>
    </w:p>
    <w:p w14:paraId="6420E029" w14:textId="2D99AEBB" w:rsidR="0033152A" w:rsidRDefault="007173B3" w:rsidP="0072617B">
      <w:pPr>
        <w:pStyle w:val="NoSpacing"/>
      </w:pPr>
      <w:r w:rsidRPr="007173B3">
        <w:t>_____________________________________________________________________________________</w:t>
      </w:r>
    </w:p>
    <w:p w14:paraId="1B632AF6" w14:textId="77777777" w:rsidR="007173B3" w:rsidRDefault="007173B3" w:rsidP="0072617B">
      <w:pPr>
        <w:pStyle w:val="NoSpacing"/>
        <w:rPr>
          <w:b/>
          <w:bCs/>
        </w:rPr>
      </w:pPr>
    </w:p>
    <w:p w14:paraId="4A9C0E4C" w14:textId="7BD0FC12" w:rsidR="0033152A" w:rsidRPr="0033152A" w:rsidRDefault="0033152A" w:rsidP="0072617B">
      <w:pPr>
        <w:pStyle w:val="NoSpacing"/>
        <w:rPr>
          <w:b/>
          <w:bCs/>
        </w:rPr>
      </w:pPr>
      <w:r w:rsidRPr="0033152A">
        <w:rPr>
          <w:b/>
          <w:bCs/>
        </w:rPr>
        <w:t>Supervisor Feedback:</w:t>
      </w:r>
    </w:p>
    <w:p w14:paraId="0FF28D29" w14:textId="594DDBB2" w:rsidR="0033152A" w:rsidRDefault="0033152A" w:rsidP="0033152A">
      <w:pPr>
        <w:pStyle w:val="NoSpacing"/>
        <w:numPr>
          <w:ilvl w:val="0"/>
          <w:numId w:val="9"/>
        </w:numPr>
      </w:pPr>
      <w:r>
        <w:t xml:space="preserve">Briefly describe the most clearly demonstrated areas of strength and demonstrated areas of ability and development this semester. </w:t>
      </w:r>
      <w:sdt>
        <w:sdtPr>
          <w:id w:val="-35667804"/>
          <w:placeholder>
            <w:docPart w:val="DefaultPlaceholder_-1854013440"/>
          </w:placeholder>
          <w:showingPlcHdr/>
        </w:sdtPr>
        <w:sdtEndPr/>
        <w:sdtContent>
          <w:r w:rsidRPr="0033152A">
            <w:rPr>
              <w:rStyle w:val="PlaceholderText"/>
              <w:color w:val="4472C4" w:themeColor="accent1"/>
            </w:rPr>
            <w:t>Click or tap here to enter text.</w:t>
          </w:r>
        </w:sdtContent>
      </w:sdt>
    </w:p>
    <w:p w14:paraId="5F6B5FDB" w14:textId="2E8428F8" w:rsidR="0033152A" w:rsidRDefault="0033152A" w:rsidP="0033152A">
      <w:pPr>
        <w:pStyle w:val="NoSpacing"/>
        <w:numPr>
          <w:ilvl w:val="0"/>
          <w:numId w:val="9"/>
        </w:numPr>
      </w:pPr>
      <w:r>
        <w:t xml:space="preserve">Briefly describe areas where this student should focus on for continued growth and development.  Specifically discuss any items of concern. </w:t>
      </w:r>
      <w:sdt>
        <w:sdtPr>
          <w:id w:val="43110443"/>
          <w:placeholder>
            <w:docPart w:val="DefaultPlaceholder_-1854013440"/>
          </w:placeholder>
          <w:showingPlcHdr/>
        </w:sdtPr>
        <w:sdtEndPr/>
        <w:sdtContent>
          <w:r w:rsidRPr="0033152A">
            <w:rPr>
              <w:rStyle w:val="PlaceholderText"/>
              <w:color w:val="4472C4" w:themeColor="accent1"/>
            </w:rPr>
            <w:t>Click or tap here to enter text.</w:t>
          </w:r>
        </w:sdtContent>
      </w:sdt>
    </w:p>
    <w:p w14:paraId="690D202C" w14:textId="37981ABE" w:rsidR="0033152A" w:rsidRDefault="0033152A" w:rsidP="0033152A">
      <w:pPr>
        <w:pStyle w:val="NoSpacing"/>
      </w:pPr>
    </w:p>
    <w:p w14:paraId="6146ADEF" w14:textId="2E04B8B6" w:rsidR="0033152A" w:rsidRPr="0033152A" w:rsidRDefault="0033152A" w:rsidP="0033152A">
      <w:pPr>
        <w:pStyle w:val="NoSpacing"/>
        <w:rPr>
          <w:b/>
          <w:bCs/>
        </w:rPr>
      </w:pPr>
      <w:r w:rsidRPr="0033152A">
        <w:rPr>
          <w:b/>
          <w:bCs/>
        </w:rPr>
        <w:t>Please provide your rating:</w:t>
      </w:r>
    </w:p>
    <w:p w14:paraId="6FD5CECF" w14:textId="521E5CB4" w:rsidR="0033152A" w:rsidRDefault="0033152A" w:rsidP="0072617B">
      <w:pPr>
        <w:pStyle w:val="NoSpacing"/>
        <w:numPr>
          <w:ilvl w:val="0"/>
          <w:numId w:val="10"/>
        </w:numPr>
      </w:pPr>
      <w:r>
        <w:t xml:space="preserve">At the end of the first semester, intern is functioning </w:t>
      </w:r>
      <w:sdt>
        <w:sdtPr>
          <w:id w:val="-724060422"/>
          <w:placeholder>
            <w:docPart w:val="DefaultPlaceholder_-1854013440"/>
          </w:placeholder>
        </w:sdtPr>
        <w:sdtEndPr/>
        <w:sdtContent>
          <w:sdt>
            <w:sdtPr>
              <w:id w:val="979035239"/>
              <w:placeholder>
                <w:docPart w:val="DefaultPlaceholder_-1854013438"/>
              </w:placeholder>
              <w:showingPlcHdr/>
              <w:comboBox>
                <w:listItem w:value="Choose an item."/>
                <w:listItem w:displayText="well above expectations of competence for interns." w:value="well above expectations of competence for interns."/>
                <w:listItem w:displayText="above the expectations of competence for interns." w:value="above the expectations of competence for interns."/>
                <w:listItem w:displayText="at the expectations of competence for interns." w:value="at the expectations of competence for interns."/>
                <w:listItem w:displayText="below the midyear expectations of competence for interns." w:value="below the midyear expectations of competence for interns."/>
              </w:comboBox>
            </w:sdtPr>
            <w:sdtEndPr/>
            <w:sdtContent>
              <w:r w:rsidRPr="0033152A">
                <w:rPr>
                  <w:rStyle w:val="PlaceholderText"/>
                  <w:color w:val="4472C4" w:themeColor="accent1"/>
                </w:rPr>
                <w:t>Choose an item.</w:t>
              </w:r>
            </w:sdtContent>
          </w:sdt>
        </w:sdtContent>
      </w:sdt>
    </w:p>
    <w:p w14:paraId="71B71537" w14:textId="4F9EC0FB" w:rsidR="0033152A" w:rsidRDefault="0033152A" w:rsidP="0072617B">
      <w:pPr>
        <w:pStyle w:val="NoSpacing"/>
        <w:numPr>
          <w:ilvl w:val="0"/>
          <w:numId w:val="10"/>
        </w:numPr>
      </w:pPr>
      <w:r>
        <w:t xml:space="preserve">At the end of the second semester, intern is functioning </w:t>
      </w:r>
      <w:sdt>
        <w:sdtPr>
          <w:id w:val="-1233692136"/>
          <w:placeholder>
            <w:docPart w:val="5A145F42E9F941C7AF567E5D76CA29B9"/>
          </w:placeholder>
          <w:showingPlcHdr/>
          <w:comboBox>
            <w:listItem w:value="Choose an item."/>
            <w:listItem w:displayText="well above expectations of competence for interns." w:value="well above expectations of competence for interns."/>
            <w:listItem w:displayText="above the expectations of competence for interns." w:value="above the expectations of competence for interns."/>
            <w:listItem w:displayText="at the expectations of competence for interns." w:value="at the expectations of competence for interns."/>
            <w:listItem w:displayText="below the midyear expectations of competence for interns." w:value="below the midyear expectations of competence for interns."/>
          </w:comboBox>
        </w:sdtPr>
        <w:sdtEndPr/>
        <w:sdtContent>
          <w:r w:rsidRPr="0033152A">
            <w:rPr>
              <w:rStyle w:val="PlaceholderText"/>
              <w:color w:val="4472C4" w:themeColor="accent1"/>
            </w:rPr>
            <w:t>Choose an item.</w:t>
          </w:r>
        </w:sdtContent>
      </w:sdt>
    </w:p>
    <w:p w14:paraId="2AB19694" w14:textId="6DEE3546" w:rsidR="0072617B" w:rsidRDefault="0072617B" w:rsidP="0072617B">
      <w:pPr>
        <w:pStyle w:val="NoSpacing"/>
      </w:pPr>
    </w:p>
    <w:p w14:paraId="66EEFB77" w14:textId="47202590" w:rsidR="0033152A" w:rsidRDefault="0072617B" w:rsidP="0072617B">
      <w:pPr>
        <w:pStyle w:val="NoSpacing"/>
      </w:pPr>
      <w:r w:rsidRPr="0033152A">
        <w:rPr>
          <w:b/>
          <w:bCs/>
        </w:rPr>
        <w:t>Recomme</w:t>
      </w:r>
      <w:r w:rsidR="0033152A" w:rsidRPr="0033152A">
        <w:rPr>
          <w:b/>
          <w:bCs/>
        </w:rPr>
        <w:t>n</w:t>
      </w:r>
      <w:r w:rsidRPr="0033152A">
        <w:rPr>
          <w:b/>
          <w:bCs/>
        </w:rPr>
        <w:t>ded grade:</w:t>
      </w:r>
      <w:r w:rsidR="0033152A">
        <w:t xml:space="preserve"> </w:t>
      </w:r>
      <w:sdt>
        <w:sdtPr>
          <w:id w:val="-1439673696"/>
          <w:placeholder>
            <w:docPart w:val="DefaultPlaceholder_-1854013440"/>
          </w:placeholder>
        </w:sdtPr>
        <w:sdtEndPr/>
        <w:sdtContent>
          <w:sdt>
            <w:sdtPr>
              <w:id w:val="412832177"/>
              <w:placeholder>
                <w:docPart w:val="DefaultPlaceholder_-1854013438"/>
              </w:placeholder>
              <w:showingPlcHdr/>
              <w:comboBox>
                <w:listItem w:value="Choose an item."/>
                <w:listItem w:displayText="Pass" w:value="Pass"/>
                <w:listItem w:displayText="Fail" w:value="Fail"/>
              </w:comboBox>
            </w:sdtPr>
            <w:sdtEndPr/>
            <w:sdtContent>
              <w:r w:rsidR="0033152A" w:rsidRPr="0033152A">
                <w:rPr>
                  <w:rStyle w:val="PlaceholderText"/>
                  <w:color w:val="4472C4" w:themeColor="accent1"/>
                </w:rPr>
                <w:t>Choose an item.</w:t>
              </w:r>
            </w:sdtContent>
          </w:sdt>
        </w:sdtContent>
      </w:sdt>
    </w:p>
    <w:p w14:paraId="48B17982" w14:textId="4673F2EA" w:rsidR="0033152A" w:rsidRDefault="0033152A" w:rsidP="0072617B">
      <w:pPr>
        <w:pStyle w:val="NoSpacing"/>
      </w:pPr>
    </w:p>
    <w:p w14:paraId="693AC2C9" w14:textId="764FC85B" w:rsidR="007173B3" w:rsidRDefault="007173B3" w:rsidP="0072617B">
      <w:pPr>
        <w:pStyle w:val="NoSpacing"/>
      </w:pPr>
      <w:r w:rsidRPr="007173B3">
        <w:t>_____________________________________________________________________________________</w:t>
      </w:r>
    </w:p>
    <w:p w14:paraId="6C9B0B91" w14:textId="77777777" w:rsidR="007173B3" w:rsidRDefault="007173B3" w:rsidP="0072617B">
      <w:pPr>
        <w:pStyle w:val="NoSpacing"/>
        <w:rPr>
          <w:b/>
          <w:bCs/>
        </w:rPr>
      </w:pPr>
    </w:p>
    <w:p w14:paraId="526DB66D" w14:textId="6DC65440" w:rsidR="0033152A" w:rsidRPr="0033152A" w:rsidRDefault="0033152A" w:rsidP="0072617B">
      <w:pPr>
        <w:pStyle w:val="NoSpacing"/>
        <w:rPr>
          <w:b/>
          <w:bCs/>
        </w:rPr>
      </w:pPr>
      <w:r w:rsidRPr="0033152A">
        <w:rPr>
          <w:b/>
          <w:bCs/>
        </w:rPr>
        <w:t>Signatures (E-Signatures are Acceptable)</w:t>
      </w:r>
    </w:p>
    <w:p w14:paraId="48552A16" w14:textId="77777777" w:rsidR="0033152A" w:rsidRDefault="0033152A" w:rsidP="0033152A">
      <w:pPr>
        <w:pStyle w:val="NoSpacing"/>
        <w:spacing w:line="360" w:lineRule="auto"/>
        <w:rPr>
          <w:b/>
          <w:bCs/>
        </w:rPr>
      </w:pPr>
    </w:p>
    <w:p w14:paraId="08D1BE52" w14:textId="2597B706" w:rsidR="0033152A" w:rsidRDefault="0033152A" w:rsidP="0033152A">
      <w:pPr>
        <w:pStyle w:val="NoSpacing"/>
        <w:spacing w:line="360" w:lineRule="auto"/>
      </w:pPr>
      <w:r w:rsidRPr="0033152A">
        <w:rPr>
          <w:b/>
          <w:bCs/>
        </w:rPr>
        <w:t>Student Signature:</w:t>
      </w:r>
      <w:r>
        <w:t xml:space="preserve"> </w:t>
      </w:r>
      <w:sdt>
        <w:sdtPr>
          <w:id w:val="-1895263820"/>
          <w:placeholder>
            <w:docPart w:val="DefaultPlaceholder_-1854013440"/>
          </w:placeholder>
          <w:showingPlcHdr/>
        </w:sdtPr>
        <w:sdtEndPr/>
        <w:sdtContent>
          <w:r w:rsidRPr="00A31B96">
            <w:rPr>
              <w:rStyle w:val="PlaceholderText"/>
            </w:rPr>
            <w:t>Click or tap here to enter text.</w:t>
          </w:r>
        </w:sdtContent>
      </w:sdt>
    </w:p>
    <w:p w14:paraId="77836117" w14:textId="105C0237" w:rsidR="0033152A" w:rsidRDefault="0033152A" w:rsidP="0033152A">
      <w:pPr>
        <w:pStyle w:val="NoSpacing"/>
        <w:spacing w:line="360" w:lineRule="auto"/>
      </w:pPr>
      <w:r w:rsidRPr="0033152A">
        <w:rPr>
          <w:b/>
          <w:bCs/>
        </w:rPr>
        <w:t>Field Instructor Signature:</w:t>
      </w:r>
      <w:r>
        <w:t xml:space="preserve"> </w:t>
      </w:r>
      <w:sdt>
        <w:sdtPr>
          <w:id w:val="1226031257"/>
          <w:placeholder>
            <w:docPart w:val="DefaultPlaceholder_-1854013440"/>
          </w:placeholder>
          <w:showingPlcHdr/>
        </w:sdtPr>
        <w:sdtEndPr/>
        <w:sdtContent>
          <w:r w:rsidRPr="00A31B96">
            <w:rPr>
              <w:rStyle w:val="PlaceholderText"/>
            </w:rPr>
            <w:t>Click or tap here to enter text.</w:t>
          </w:r>
        </w:sdtContent>
      </w:sdt>
    </w:p>
    <w:p w14:paraId="64505823" w14:textId="18443F8D" w:rsidR="0033152A" w:rsidRDefault="0033152A" w:rsidP="0033152A">
      <w:pPr>
        <w:pStyle w:val="NoSpacing"/>
        <w:spacing w:line="360" w:lineRule="auto"/>
      </w:pPr>
      <w:r w:rsidRPr="0033152A">
        <w:rPr>
          <w:b/>
          <w:bCs/>
        </w:rPr>
        <w:t>Date of Completion:</w:t>
      </w:r>
      <w:r>
        <w:t xml:space="preserve"> </w:t>
      </w:r>
      <w:sdt>
        <w:sdtPr>
          <w:id w:val="-1684274200"/>
          <w:placeholder>
            <w:docPart w:val="DefaultPlaceholder_-1854013440"/>
          </w:placeholder>
          <w:showingPlcHdr/>
        </w:sdtPr>
        <w:sdtEndPr/>
        <w:sdtContent>
          <w:r w:rsidRPr="00A31B96">
            <w:rPr>
              <w:rStyle w:val="PlaceholderText"/>
            </w:rPr>
            <w:t>Click or tap here to enter text.</w:t>
          </w:r>
        </w:sdtContent>
      </w:sdt>
    </w:p>
    <w:p w14:paraId="78FF27C3" w14:textId="6FA5508F" w:rsidR="0033152A" w:rsidRDefault="0033152A" w:rsidP="0072617B">
      <w:pPr>
        <w:pStyle w:val="NoSpacing"/>
      </w:pPr>
    </w:p>
    <w:p w14:paraId="34106D5E" w14:textId="6114B83D" w:rsidR="0033152A" w:rsidRPr="0033152A" w:rsidRDefault="0033152A" w:rsidP="0072617B">
      <w:pPr>
        <w:pStyle w:val="NoSpacing"/>
        <w:rPr>
          <w:i/>
          <w:iCs/>
        </w:rPr>
      </w:pPr>
      <w:r w:rsidRPr="0033152A">
        <w:rPr>
          <w:i/>
          <w:iCs/>
        </w:rPr>
        <w:t>**In the event the student disagrees with their evaluation, they may append a statement of disagreement in writing and submit a copy to their Field Liaison/Seminar Instructor as well as the Director of Field Education. The disagreement should be specific and should also relate to the items in the evaluation.</w:t>
      </w:r>
    </w:p>
    <w:sectPr w:rsidR="0033152A" w:rsidRPr="003315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FC6C" w14:textId="77777777" w:rsidR="00F079C0" w:rsidRDefault="00F079C0" w:rsidP="0072617B">
      <w:pPr>
        <w:spacing w:after="0" w:line="240" w:lineRule="auto"/>
      </w:pPr>
      <w:r>
        <w:separator/>
      </w:r>
    </w:p>
  </w:endnote>
  <w:endnote w:type="continuationSeparator" w:id="0">
    <w:p w14:paraId="00D6D2D2" w14:textId="77777777" w:rsidR="00F079C0" w:rsidRDefault="00F079C0" w:rsidP="0072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1F5E" w14:textId="77777777" w:rsidR="00F079C0" w:rsidRDefault="00F079C0" w:rsidP="0072617B">
      <w:pPr>
        <w:spacing w:after="0" w:line="240" w:lineRule="auto"/>
      </w:pPr>
      <w:r>
        <w:separator/>
      </w:r>
    </w:p>
  </w:footnote>
  <w:footnote w:type="continuationSeparator" w:id="0">
    <w:p w14:paraId="31017DE6" w14:textId="77777777" w:rsidR="00F079C0" w:rsidRDefault="00F079C0" w:rsidP="00726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B879" w14:textId="503197FD" w:rsidR="0072617B" w:rsidRDefault="0072617B">
    <w:pPr>
      <w:pStyle w:val="Header"/>
    </w:pPr>
    <w:r w:rsidRPr="00D03E29">
      <w:rPr>
        <w:b/>
        <w:bCs/>
        <w:noProof/>
      </w:rPr>
      <w:drawing>
        <wp:anchor distT="0" distB="0" distL="114300" distR="114300" simplePos="0" relativeHeight="251659264" behindDoc="1" locked="0" layoutInCell="1" allowOverlap="1" wp14:anchorId="19A0A14D" wp14:editId="55C82F71">
          <wp:simplePos x="0" y="0"/>
          <wp:positionH relativeFrom="margin">
            <wp:align>center</wp:align>
          </wp:positionH>
          <wp:positionV relativeFrom="page">
            <wp:posOffset>581025</wp:posOffset>
          </wp:positionV>
          <wp:extent cx="2217420" cy="605155"/>
          <wp:effectExtent l="0" t="0" r="0" b="4445"/>
          <wp:wrapTight wrapText="bothSides">
            <wp:wrapPolygon edited="0">
              <wp:start x="1299" y="0"/>
              <wp:lineTo x="0" y="0"/>
              <wp:lineTo x="0" y="16319"/>
              <wp:lineTo x="7608" y="21079"/>
              <wp:lineTo x="8722" y="21079"/>
              <wp:lineTo x="18000" y="11559"/>
              <wp:lineTo x="18000" y="10879"/>
              <wp:lineTo x="21340" y="7480"/>
              <wp:lineTo x="21340" y="4080"/>
              <wp:lineTo x="10206" y="0"/>
              <wp:lineTo x="12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20" cy="605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58E6"/>
    <w:multiLevelType w:val="hybridMultilevel"/>
    <w:tmpl w:val="5246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94F3D"/>
    <w:multiLevelType w:val="multilevel"/>
    <w:tmpl w:val="28A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D4EB0"/>
    <w:multiLevelType w:val="multilevel"/>
    <w:tmpl w:val="D6BE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D3D57"/>
    <w:multiLevelType w:val="multilevel"/>
    <w:tmpl w:val="FB2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43F71"/>
    <w:multiLevelType w:val="hybridMultilevel"/>
    <w:tmpl w:val="3E1C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A02F7"/>
    <w:multiLevelType w:val="hybridMultilevel"/>
    <w:tmpl w:val="B440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A3E72"/>
    <w:multiLevelType w:val="multilevel"/>
    <w:tmpl w:val="9C1E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C2B29"/>
    <w:multiLevelType w:val="hybridMultilevel"/>
    <w:tmpl w:val="D8D2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04673"/>
    <w:multiLevelType w:val="hybridMultilevel"/>
    <w:tmpl w:val="C1DA7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174C2"/>
    <w:multiLevelType w:val="multilevel"/>
    <w:tmpl w:val="F568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E41560"/>
    <w:multiLevelType w:val="hybridMultilevel"/>
    <w:tmpl w:val="6990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071EA"/>
    <w:multiLevelType w:val="hybridMultilevel"/>
    <w:tmpl w:val="BCD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5A4A0E"/>
    <w:multiLevelType w:val="hybridMultilevel"/>
    <w:tmpl w:val="A184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D1D33"/>
    <w:multiLevelType w:val="hybridMultilevel"/>
    <w:tmpl w:val="E3BA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83BD6"/>
    <w:multiLevelType w:val="multilevel"/>
    <w:tmpl w:val="7114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9344AE"/>
    <w:multiLevelType w:val="multilevel"/>
    <w:tmpl w:val="1C4E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158B9"/>
    <w:multiLevelType w:val="multilevel"/>
    <w:tmpl w:val="ECA8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A67A7D"/>
    <w:multiLevelType w:val="hybridMultilevel"/>
    <w:tmpl w:val="E792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5"/>
  </w:num>
  <w:num w:numId="4">
    <w:abstractNumId w:val="10"/>
  </w:num>
  <w:num w:numId="5">
    <w:abstractNumId w:val="11"/>
  </w:num>
  <w:num w:numId="6">
    <w:abstractNumId w:val="7"/>
  </w:num>
  <w:num w:numId="7">
    <w:abstractNumId w:val="4"/>
  </w:num>
  <w:num w:numId="8">
    <w:abstractNumId w:val="0"/>
  </w:num>
  <w:num w:numId="9">
    <w:abstractNumId w:val="17"/>
  </w:num>
  <w:num w:numId="10">
    <w:abstractNumId w:val="8"/>
  </w:num>
  <w:num w:numId="11">
    <w:abstractNumId w:val="14"/>
  </w:num>
  <w:num w:numId="12">
    <w:abstractNumId w:val="16"/>
  </w:num>
  <w:num w:numId="13">
    <w:abstractNumId w:val="3"/>
  </w:num>
  <w:num w:numId="14">
    <w:abstractNumId w:val="15"/>
  </w:num>
  <w:num w:numId="15">
    <w:abstractNumId w:val="2"/>
  </w:num>
  <w:num w:numId="16">
    <w:abstractNumId w:val="1"/>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7B"/>
    <w:rsid w:val="00191C2C"/>
    <w:rsid w:val="0033152A"/>
    <w:rsid w:val="003809E6"/>
    <w:rsid w:val="00595989"/>
    <w:rsid w:val="005A4960"/>
    <w:rsid w:val="007173B3"/>
    <w:rsid w:val="0072617B"/>
    <w:rsid w:val="00734221"/>
    <w:rsid w:val="00775874"/>
    <w:rsid w:val="00E8597E"/>
    <w:rsid w:val="00EF3477"/>
    <w:rsid w:val="00F079C0"/>
    <w:rsid w:val="00F11A03"/>
    <w:rsid w:val="00F12BAE"/>
    <w:rsid w:val="00F7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2D88"/>
  <w15:chartTrackingRefBased/>
  <w15:docId w15:val="{F704E1B2-FC54-475B-B21E-036CECAB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17B"/>
    <w:pPr>
      <w:spacing w:after="0" w:line="240" w:lineRule="auto"/>
    </w:pPr>
  </w:style>
  <w:style w:type="paragraph" w:styleId="Header">
    <w:name w:val="header"/>
    <w:basedOn w:val="Normal"/>
    <w:link w:val="HeaderChar"/>
    <w:uiPriority w:val="99"/>
    <w:unhideWhenUsed/>
    <w:rsid w:val="00726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17B"/>
  </w:style>
  <w:style w:type="paragraph" w:styleId="Footer">
    <w:name w:val="footer"/>
    <w:basedOn w:val="Normal"/>
    <w:link w:val="FooterChar"/>
    <w:uiPriority w:val="99"/>
    <w:unhideWhenUsed/>
    <w:rsid w:val="00726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17B"/>
  </w:style>
  <w:style w:type="character" w:styleId="PlaceholderText">
    <w:name w:val="Placeholder Text"/>
    <w:basedOn w:val="DefaultParagraphFont"/>
    <w:uiPriority w:val="99"/>
    <w:semiHidden/>
    <w:rsid w:val="007261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74">
      <w:bodyDiv w:val="1"/>
      <w:marLeft w:val="0"/>
      <w:marRight w:val="0"/>
      <w:marTop w:val="0"/>
      <w:marBottom w:val="0"/>
      <w:divBdr>
        <w:top w:val="none" w:sz="0" w:space="0" w:color="auto"/>
        <w:left w:val="none" w:sz="0" w:space="0" w:color="auto"/>
        <w:bottom w:val="none" w:sz="0" w:space="0" w:color="auto"/>
        <w:right w:val="none" w:sz="0" w:space="0" w:color="auto"/>
      </w:divBdr>
    </w:div>
    <w:div w:id="151528176">
      <w:bodyDiv w:val="1"/>
      <w:marLeft w:val="0"/>
      <w:marRight w:val="0"/>
      <w:marTop w:val="0"/>
      <w:marBottom w:val="0"/>
      <w:divBdr>
        <w:top w:val="none" w:sz="0" w:space="0" w:color="auto"/>
        <w:left w:val="none" w:sz="0" w:space="0" w:color="auto"/>
        <w:bottom w:val="none" w:sz="0" w:space="0" w:color="auto"/>
        <w:right w:val="none" w:sz="0" w:space="0" w:color="auto"/>
      </w:divBdr>
    </w:div>
    <w:div w:id="641733928">
      <w:bodyDiv w:val="1"/>
      <w:marLeft w:val="0"/>
      <w:marRight w:val="0"/>
      <w:marTop w:val="0"/>
      <w:marBottom w:val="0"/>
      <w:divBdr>
        <w:top w:val="none" w:sz="0" w:space="0" w:color="auto"/>
        <w:left w:val="none" w:sz="0" w:space="0" w:color="auto"/>
        <w:bottom w:val="none" w:sz="0" w:space="0" w:color="auto"/>
        <w:right w:val="none" w:sz="0" w:space="0" w:color="auto"/>
      </w:divBdr>
    </w:div>
    <w:div w:id="934022849">
      <w:bodyDiv w:val="1"/>
      <w:marLeft w:val="0"/>
      <w:marRight w:val="0"/>
      <w:marTop w:val="0"/>
      <w:marBottom w:val="0"/>
      <w:divBdr>
        <w:top w:val="none" w:sz="0" w:space="0" w:color="auto"/>
        <w:left w:val="none" w:sz="0" w:space="0" w:color="auto"/>
        <w:bottom w:val="none" w:sz="0" w:space="0" w:color="auto"/>
        <w:right w:val="none" w:sz="0" w:space="0" w:color="auto"/>
      </w:divBdr>
    </w:div>
    <w:div w:id="1031147057">
      <w:bodyDiv w:val="1"/>
      <w:marLeft w:val="0"/>
      <w:marRight w:val="0"/>
      <w:marTop w:val="0"/>
      <w:marBottom w:val="0"/>
      <w:divBdr>
        <w:top w:val="none" w:sz="0" w:space="0" w:color="auto"/>
        <w:left w:val="none" w:sz="0" w:space="0" w:color="auto"/>
        <w:bottom w:val="none" w:sz="0" w:space="0" w:color="auto"/>
        <w:right w:val="none" w:sz="0" w:space="0" w:color="auto"/>
      </w:divBdr>
    </w:div>
    <w:div w:id="1470241937">
      <w:bodyDiv w:val="1"/>
      <w:marLeft w:val="0"/>
      <w:marRight w:val="0"/>
      <w:marTop w:val="0"/>
      <w:marBottom w:val="0"/>
      <w:divBdr>
        <w:top w:val="none" w:sz="0" w:space="0" w:color="auto"/>
        <w:left w:val="none" w:sz="0" w:space="0" w:color="auto"/>
        <w:bottom w:val="none" w:sz="0" w:space="0" w:color="auto"/>
        <w:right w:val="none" w:sz="0" w:space="0" w:color="auto"/>
      </w:divBdr>
    </w:div>
    <w:div w:id="1492599427">
      <w:bodyDiv w:val="1"/>
      <w:marLeft w:val="0"/>
      <w:marRight w:val="0"/>
      <w:marTop w:val="0"/>
      <w:marBottom w:val="0"/>
      <w:divBdr>
        <w:top w:val="none" w:sz="0" w:space="0" w:color="auto"/>
        <w:left w:val="none" w:sz="0" w:space="0" w:color="auto"/>
        <w:bottom w:val="none" w:sz="0" w:space="0" w:color="auto"/>
        <w:right w:val="none" w:sz="0" w:space="0" w:color="auto"/>
      </w:divBdr>
    </w:div>
    <w:div w:id="17698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DC69C8F-D19A-40D2-A051-65DCFBAB20A6}"/>
      </w:docPartPr>
      <w:docPartBody>
        <w:p w:rsidR="00BD37EA" w:rsidRDefault="00750696">
          <w:r w:rsidRPr="00A31B9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0932A2B-388C-4FDF-AF2B-683C14D5E0A0}"/>
      </w:docPartPr>
      <w:docPartBody>
        <w:p w:rsidR="00BD37EA" w:rsidRDefault="00750696">
          <w:r w:rsidRPr="00A31B96">
            <w:rPr>
              <w:rStyle w:val="PlaceholderText"/>
            </w:rPr>
            <w:t>Choose an item.</w:t>
          </w:r>
        </w:p>
      </w:docPartBody>
    </w:docPart>
    <w:docPart>
      <w:docPartPr>
        <w:name w:val="3D8E4B621C3F40EFAB9FA620A16862E8"/>
        <w:category>
          <w:name w:val="General"/>
          <w:gallery w:val="placeholder"/>
        </w:category>
        <w:types>
          <w:type w:val="bbPlcHdr"/>
        </w:types>
        <w:behaviors>
          <w:behavior w:val="content"/>
        </w:behaviors>
        <w:guid w:val="{94B5FEDE-F1A7-4789-84A8-1F3D9BE50C91}"/>
      </w:docPartPr>
      <w:docPartBody>
        <w:p w:rsidR="00BD37EA" w:rsidRDefault="00750696" w:rsidP="00750696">
          <w:pPr>
            <w:pStyle w:val="3D8E4B621C3F40EFAB9FA620A16862E8"/>
          </w:pPr>
          <w:r w:rsidRPr="00A31B96">
            <w:rPr>
              <w:rStyle w:val="PlaceholderText"/>
            </w:rPr>
            <w:t>Choose an item.</w:t>
          </w:r>
        </w:p>
      </w:docPartBody>
    </w:docPart>
    <w:docPart>
      <w:docPartPr>
        <w:name w:val="54E5FCE51EDD4975A2CDB603E788B3CD"/>
        <w:category>
          <w:name w:val="General"/>
          <w:gallery w:val="placeholder"/>
        </w:category>
        <w:types>
          <w:type w:val="bbPlcHdr"/>
        </w:types>
        <w:behaviors>
          <w:behavior w:val="content"/>
        </w:behaviors>
        <w:guid w:val="{F13C5BB4-F443-4717-A4C9-3FF6B4ABC0A9}"/>
      </w:docPartPr>
      <w:docPartBody>
        <w:p w:rsidR="00BD37EA" w:rsidRDefault="00750696" w:rsidP="00750696">
          <w:pPr>
            <w:pStyle w:val="54E5FCE51EDD4975A2CDB603E788B3CD"/>
          </w:pPr>
          <w:r w:rsidRPr="00A31B96">
            <w:rPr>
              <w:rStyle w:val="PlaceholderText"/>
            </w:rPr>
            <w:t>Click or tap here to enter text.</w:t>
          </w:r>
        </w:p>
      </w:docPartBody>
    </w:docPart>
    <w:docPart>
      <w:docPartPr>
        <w:name w:val="4C0B49066B5142F79412662D50DB3CE0"/>
        <w:category>
          <w:name w:val="General"/>
          <w:gallery w:val="placeholder"/>
        </w:category>
        <w:types>
          <w:type w:val="bbPlcHdr"/>
        </w:types>
        <w:behaviors>
          <w:behavior w:val="content"/>
        </w:behaviors>
        <w:guid w:val="{44D5EE40-217D-4E15-A30A-4AF40617C904}"/>
      </w:docPartPr>
      <w:docPartBody>
        <w:p w:rsidR="00BD37EA" w:rsidRDefault="00750696" w:rsidP="00750696">
          <w:pPr>
            <w:pStyle w:val="4C0B49066B5142F79412662D50DB3CE0"/>
          </w:pPr>
          <w:r w:rsidRPr="00A31B96">
            <w:rPr>
              <w:rStyle w:val="PlaceholderText"/>
            </w:rPr>
            <w:t>Choose an item.</w:t>
          </w:r>
        </w:p>
      </w:docPartBody>
    </w:docPart>
    <w:docPart>
      <w:docPartPr>
        <w:name w:val="D305E8E95284475E8D8AD47B91FE5300"/>
        <w:category>
          <w:name w:val="General"/>
          <w:gallery w:val="placeholder"/>
        </w:category>
        <w:types>
          <w:type w:val="bbPlcHdr"/>
        </w:types>
        <w:behaviors>
          <w:behavior w:val="content"/>
        </w:behaviors>
        <w:guid w:val="{8BEE8DDE-211B-4BB4-A5FD-FBC0E0D2DAFF}"/>
      </w:docPartPr>
      <w:docPartBody>
        <w:p w:rsidR="00BD37EA" w:rsidRDefault="00750696" w:rsidP="00750696">
          <w:pPr>
            <w:pStyle w:val="D305E8E95284475E8D8AD47B91FE5300"/>
          </w:pPr>
          <w:r w:rsidRPr="00A31B96">
            <w:rPr>
              <w:rStyle w:val="PlaceholderText"/>
            </w:rPr>
            <w:t>Choose an item.</w:t>
          </w:r>
        </w:p>
      </w:docPartBody>
    </w:docPart>
    <w:docPart>
      <w:docPartPr>
        <w:name w:val="69FDC447668E4DBF81F7964407CC593B"/>
        <w:category>
          <w:name w:val="General"/>
          <w:gallery w:val="placeholder"/>
        </w:category>
        <w:types>
          <w:type w:val="bbPlcHdr"/>
        </w:types>
        <w:behaviors>
          <w:behavior w:val="content"/>
        </w:behaviors>
        <w:guid w:val="{4D1B49B2-CCE6-4883-91EF-DBB7685D6D2F}"/>
      </w:docPartPr>
      <w:docPartBody>
        <w:p w:rsidR="00BD37EA" w:rsidRDefault="00750696" w:rsidP="00750696">
          <w:pPr>
            <w:pStyle w:val="69FDC447668E4DBF81F7964407CC593B"/>
          </w:pPr>
          <w:r w:rsidRPr="00A31B96">
            <w:rPr>
              <w:rStyle w:val="PlaceholderText"/>
            </w:rPr>
            <w:t>Click or tap here to enter text.</w:t>
          </w:r>
        </w:p>
      </w:docPartBody>
    </w:docPart>
    <w:docPart>
      <w:docPartPr>
        <w:name w:val="55A77BA0E6094B3BA7B21F7496382638"/>
        <w:category>
          <w:name w:val="General"/>
          <w:gallery w:val="placeholder"/>
        </w:category>
        <w:types>
          <w:type w:val="bbPlcHdr"/>
        </w:types>
        <w:behaviors>
          <w:behavior w:val="content"/>
        </w:behaviors>
        <w:guid w:val="{B76EADFA-95FD-46B9-B8B3-64A22C25E499}"/>
      </w:docPartPr>
      <w:docPartBody>
        <w:p w:rsidR="00BD37EA" w:rsidRDefault="00750696" w:rsidP="00750696">
          <w:pPr>
            <w:pStyle w:val="55A77BA0E6094B3BA7B21F7496382638"/>
          </w:pPr>
          <w:r w:rsidRPr="00A31B96">
            <w:rPr>
              <w:rStyle w:val="PlaceholderText"/>
            </w:rPr>
            <w:t>Choose an item.</w:t>
          </w:r>
        </w:p>
      </w:docPartBody>
    </w:docPart>
    <w:docPart>
      <w:docPartPr>
        <w:name w:val="3240531884A34ED2AA91028091C71BCB"/>
        <w:category>
          <w:name w:val="General"/>
          <w:gallery w:val="placeholder"/>
        </w:category>
        <w:types>
          <w:type w:val="bbPlcHdr"/>
        </w:types>
        <w:behaviors>
          <w:behavior w:val="content"/>
        </w:behaviors>
        <w:guid w:val="{77C22FD7-81AC-4D60-B8BC-899CD9F33A8D}"/>
      </w:docPartPr>
      <w:docPartBody>
        <w:p w:rsidR="00BD37EA" w:rsidRDefault="00750696" w:rsidP="00750696">
          <w:pPr>
            <w:pStyle w:val="3240531884A34ED2AA91028091C71BCB"/>
          </w:pPr>
          <w:r w:rsidRPr="00A31B96">
            <w:rPr>
              <w:rStyle w:val="PlaceholderText"/>
            </w:rPr>
            <w:t>Choose an item.</w:t>
          </w:r>
        </w:p>
      </w:docPartBody>
    </w:docPart>
    <w:docPart>
      <w:docPartPr>
        <w:name w:val="240CA1E094544B3CACDE4236EB9A9C41"/>
        <w:category>
          <w:name w:val="General"/>
          <w:gallery w:val="placeholder"/>
        </w:category>
        <w:types>
          <w:type w:val="bbPlcHdr"/>
        </w:types>
        <w:behaviors>
          <w:behavior w:val="content"/>
        </w:behaviors>
        <w:guid w:val="{39EDB3FC-A8EF-4911-B95C-2635CA93CEC9}"/>
      </w:docPartPr>
      <w:docPartBody>
        <w:p w:rsidR="00BD37EA" w:rsidRDefault="00750696" w:rsidP="00750696">
          <w:pPr>
            <w:pStyle w:val="240CA1E094544B3CACDE4236EB9A9C41"/>
          </w:pPr>
          <w:r w:rsidRPr="00A31B96">
            <w:rPr>
              <w:rStyle w:val="PlaceholderText"/>
            </w:rPr>
            <w:t>Click or tap here to enter text.</w:t>
          </w:r>
        </w:p>
      </w:docPartBody>
    </w:docPart>
    <w:docPart>
      <w:docPartPr>
        <w:name w:val="17C3C579A72F490FA355B575432B7CB7"/>
        <w:category>
          <w:name w:val="General"/>
          <w:gallery w:val="placeholder"/>
        </w:category>
        <w:types>
          <w:type w:val="bbPlcHdr"/>
        </w:types>
        <w:behaviors>
          <w:behavior w:val="content"/>
        </w:behaviors>
        <w:guid w:val="{5438E23A-4B2B-41F9-B4C4-97AB10D7D871}"/>
      </w:docPartPr>
      <w:docPartBody>
        <w:p w:rsidR="00BD37EA" w:rsidRDefault="00750696" w:rsidP="00750696">
          <w:pPr>
            <w:pStyle w:val="17C3C579A72F490FA355B575432B7CB7"/>
          </w:pPr>
          <w:r w:rsidRPr="00A31B96">
            <w:rPr>
              <w:rStyle w:val="PlaceholderText"/>
            </w:rPr>
            <w:t>Choose an item.</w:t>
          </w:r>
        </w:p>
      </w:docPartBody>
    </w:docPart>
    <w:docPart>
      <w:docPartPr>
        <w:name w:val="175513DAE9B945F98143C6D919A7B557"/>
        <w:category>
          <w:name w:val="General"/>
          <w:gallery w:val="placeholder"/>
        </w:category>
        <w:types>
          <w:type w:val="bbPlcHdr"/>
        </w:types>
        <w:behaviors>
          <w:behavior w:val="content"/>
        </w:behaviors>
        <w:guid w:val="{DF6C2989-415A-46EB-BF0E-4CF3D09F0634}"/>
      </w:docPartPr>
      <w:docPartBody>
        <w:p w:rsidR="00BD37EA" w:rsidRDefault="00750696" w:rsidP="00750696">
          <w:pPr>
            <w:pStyle w:val="175513DAE9B945F98143C6D919A7B557"/>
          </w:pPr>
          <w:r w:rsidRPr="00A31B96">
            <w:rPr>
              <w:rStyle w:val="PlaceholderText"/>
            </w:rPr>
            <w:t>Choose an item.</w:t>
          </w:r>
        </w:p>
      </w:docPartBody>
    </w:docPart>
    <w:docPart>
      <w:docPartPr>
        <w:name w:val="A1E4C1AB518B4AD68D5F58D4BBCB46FC"/>
        <w:category>
          <w:name w:val="General"/>
          <w:gallery w:val="placeholder"/>
        </w:category>
        <w:types>
          <w:type w:val="bbPlcHdr"/>
        </w:types>
        <w:behaviors>
          <w:behavior w:val="content"/>
        </w:behaviors>
        <w:guid w:val="{BF56D497-B3FD-4DB4-9FC2-DD9C6E291C49}"/>
      </w:docPartPr>
      <w:docPartBody>
        <w:p w:rsidR="00BD37EA" w:rsidRDefault="00750696" w:rsidP="00750696">
          <w:pPr>
            <w:pStyle w:val="A1E4C1AB518B4AD68D5F58D4BBCB46FC"/>
          </w:pPr>
          <w:r w:rsidRPr="00A31B96">
            <w:rPr>
              <w:rStyle w:val="PlaceholderText"/>
            </w:rPr>
            <w:t>Click or tap here to enter text.</w:t>
          </w:r>
        </w:p>
      </w:docPartBody>
    </w:docPart>
    <w:docPart>
      <w:docPartPr>
        <w:name w:val="768C691378494658B589D34883C72609"/>
        <w:category>
          <w:name w:val="General"/>
          <w:gallery w:val="placeholder"/>
        </w:category>
        <w:types>
          <w:type w:val="bbPlcHdr"/>
        </w:types>
        <w:behaviors>
          <w:behavior w:val="content"/>
        </w:behaviors>
        <w:guid w:val="{EFE6D6B3-7663-4E1A-889A-B9105D7B6B2B}"/>
      </w:docPartPr>
      <w:docPartBody>
        <w:p w:rsidR="00BD37EA" w:rsidRDefault="00750696" w:rsidP="00750696">
          <w:pPr>
            <w:pStyle w:val="768C691378494658B589D34883C72609"/>
          </w:pPr>
          <w:r w:rsidRPr="00A31B96">
            <w:rPr>
              <w:rStyle w:val="PlaceholderText"/>
            </w:rPr>
            <w:t>Choose an item.</w:t>
          </w:r>
        </w:p>
      </w:docPartBody>
    </w:docPart>
    <w:docPart>
      <w:docPartPr>
        <w:name w:val="F399883AF8B64524841FD8ED976A2C0E"/>
        <w:category>
          <w:name w:val="General"/>
          <w:gallery w:val="placeholder"/>
        </w:category>
        <w:types>
          <w:type w:val="bbPlcHdr"/>
        </w:types>
        <w:behaviors>
          <w:behavior w:val="content"/>
        </w:behaviors>
        <w:guid w:val="{1705A6DD-A517-468C-8168-71B96C96BF1D}"/>
      </w:docPartPr>
      <w:docPartBody>
        <w:p w:rsidR="00BD37EA" w:rsidRDefault="00750696" w:rsidP="00750696">
          <w:pPr>
            <w:pStyle w:val="F399883AF8B64524841FD8ED976A2C0E"/>
          </w:pPr>
          <w:r w:rsidRPr="00A31B96">
            <w:rPr>
              <w:rStyle w:val="PlaceholderText"/>
            </w:rPr>
            <w:t>Choose an item.</w:t>
          </w:r>
        </w:p>
      </w:docPartBody>
    </w:docPart>
    <w:docPart>
      <w:docPartPr>
        <w:name w:val="F7031A4110A4487298E0535162A0D70F"/>
        <w:category>
          <w:name w:val="General"/>
          <w:gallery w:val="placeholder"/>
        </w:category>
        <w:types>
          <w:type w:val="bbPlcHdr"/>
        </w:types>
        <w:behaviors>
          <w:behavior w:val="content"/>
        </w:behaviors>
        <w:guid w:val="{4339BBAD-E245-4353-87A1-44AE1AB9F1CE}"/>
      </w:docPartPr>
      <w:docPartBody>
        <w:p w:rsidR="00BD37EA" w:rsidRDefault="00750696" w:rsidP="00750696">
          <w:pPr>
            <w:pStyle w:val="F7031A4110A4487298E0535162A0D70F"/>
          </w:pPr>
          <w:r w:rsidRPr="00A31B96">
            <w:rPr>
              <w:rStyle w:val="PlaceholderText"/>
            </w:rPr>
            <w:t>Click or tap here to enter text.</w:t>
          </w:r>
        </w:p>
      </w:docPartBody>
    </w:docPart>
    <w:docPart>
      <w:docPartPr>
        <w:name w:val="7CCC16DAB8F748499B2A3B95B31B42C7"/>
        <w:category>
          <w:name w:val="General"/>
          <w:gallery w:val="placeholder"/>
        </w:category>
        <w:types>
          <w:type w:val="bbPlcHdr"/>
        </w:types>
        <w:behaviors>
          <w:behavior w:val="content"/>
        </w:behaviors>
        <w:guid w:val="{671D7B96-0928-45AD-8AFE-E158449DEC2A}"/>
      </w:docPartPr>
      <w:docPartBody>
        <w:p w:rsidR="00BD37EA" w:rsidRDefault="00750696" w:rsidP="00750696">
          <w:pPr>
            <w:pStyle w:val="7CCC16DAB8F748499B2A3B95B31B42C7"/>
          </w:pPr>
          <w:r w:rsidRPr="00A31B96">
            <w:rPr>
              <w:rStyle w:val="PlaceholderText"/>
            </w:rPr>
            <w:t>Choose an item.</w:t>
          </w:r>
        </w:p>
      </w:docPartBody>
    </w:docPart>
    <w:docPart>
      <w:docPartPr>
        <w:name w:val="6CF52BCA2361478A98495A1B96B7EA83"/>
        <w:category>
          <w:name w:val="General"/>
          <w:gallery w:val="placeholder"/>
        </w:category>
        <w:types>
          <w:type w:val="bbPlcHdr"/>
        </w:types>
        <w:behaviors>
          <w:behavior w:val="content"/>
        </w:behaviors>
        <w:guid w:val="{7E79C1E0-1E32-4118-BBFE-F319CCE40F38}"/>
      </w:docPartPr>
      <w:docPartBody>
        <w:p w:rsidR="00BD37EA" w:rsidRDefault="00750696" w:rsidP="00750696">
          <w:pPr>
            <w:pStyle w:val="6CF52BCA2361478A98495A1B96B7EA83"/>
          </w:pPr>
          <w:r w:rsidRPr="00A31B96">
            <w:rPr>
              <w:rStyle w:val="PlaceholderText"/>
            </w:rPr>
            <w:t>Choose an item.</w:t>
          </w:r>
        </w:p>
      </w:docPartBody>
    </w:docPart>
    <w:docPart>
      <w:docPartPr>
        <w:name w:val="2EFE2CF72BE24B5CAD3B84CF187BFEDD"/>
        <w:category>
          <w:name w:val="General"/>
          <w:gallery w:val="placeholder"/>
        </w:category>
        <w:types>
          <w:type w:val="bbPlcHdr"/>
        </w:types>
        <w:behaviors>
          <w:behavior w:val="content"/>
        </w:behaviors>
        <w:guid w:val="{E09F6C39-EBA4-49C7-A3D5-6A8525B338D9}"/>
      </w:docPartPr>
      <w:docPartBody>
        <w:p w:rsidR="00BD37EA" w:rsidRDefault="00750696" w:rsidP="00750696">
          <w:pPr>
            <w:pStyle w:val="2EFE2CF72BE24B5CAD3B84CF187BFEDD"/>
          </w:pPr>
          <w:r w:rsidRPr="00A31B96">
            <w:rPr>
              <w:rStyle w:val="PlaceholderText"/>
            </w:rPr>
            <w:t>Click or tap here to enter text.</w:t>
          </w:r>
        </w:p>
      </w:docPartBody>
    </w:docPart>
    <w:docPart>
      <w:docPartPr>
        <w:name w:val="9DCFADC4FF9C431FB687AB48CA4297D5"/>
        <w:category>
          <w:name w:val="General"/>
          <w:gallery w:val="placeholder"/>
        </w:category>
        <w:types>
          <w:type w:val="bbPlcHdr"/>
        </w:types>
        <w:behaviors>
          <w:behavior w:val="content"/>
        </w:behaviors>
        <w:guid w:val="{8517A0D5-4457-4EC9-9551-6782F1900B86}"/>
      </w:docPartPr>
      <w:docPartBody>
        <w:p w:rsidR="00BD37EA" w:rsidRDefault="00750696" w:rsidP="00750696">
          <w:pPr>
            <w:pStyle w:val="9DCFADC4FF9C431FB687AB48CA4297D5"/>
          </w:pPr>
          <w:r w:rsidRPr="00A31B96">
            <w:rPr>
              <w:rStyle w:val="PlaceholderText"/>
            </w:rPr>
            <w:t>Choose an item.</w:t>
          </w:r>
        </w:p>
      </w:docPartBody>
    </w:docPart>
    <w:docPart>
      <w:docPartPr>
        <w:name w:val="C7667F784EF242FCA6CB164A161B4E00"/>
        <w:category>
          <w:name w:val="General"/>
          <w:gallery w:val="placeholder"/>
        </w:category>
        <w:types>
          <w:type w:val="bbPlcHdr"/>
        </w:types>
        <w:behaviors>
          <w:behavior w:val="content"/>
        </w:behaviors>
        <w:guid w:val="{9D191A6F-1C18-478D-9329-8101A1A44FC4}"/>
      </w:docPartPr>
      <w:docPartBody>
        <w:p w:rsidR="00BD37EA" w:rsidRDefault="00750696" w:rsidP="00750696">
          <w:pPr>
            <w:pStyle w:val="C7667F784EF242FCA6CB164A161B4E00"/>
          </w:pPr>
          <w:r w:rsidRPr="00A31B96">
            <w:rPr>
              <w:rStyle w:val="PlaceholderText"/>
            </w:rPr>
            <w:t>Choose an item.</w:t>
          </w:r>
        </w:p>
      </w:docPartBody>
    </w:docPart>
    <w:docPart>
      <w:docPartPr>
        <w:name w:val="3E9464AB138C4E6EBCA9692762B94313"/>
        <w:category>
          <w:name w:val="General"/>
          <w:gallery w:val="placeholder"/>
        </w:category>
        <w:types>
          <w:type w:val="bbPlcHdr"/>
        </w:types>
        <w:behaviors>
          <w:behavior w:val="content"/>
        </w:behaviors>
        <w:guid w:val="{C314490E-FD5B-4897-AAE7-45341E870B5F}"/>
      </w:docPartPr>
      <w:docPartBody>
        <w:p w:rsidR="00BD37EA" w:rsidRDefault="00750696" w:rsidP="00750696">
          <w:pPr>
            <w:pStyle w:val="3E9464AB138C4E6EBCA9692762B94313"/>
          </w:pPr>
          <w:r w:rsidRPr="00A31B96">
            <w:rPr>
              <w:rStyle w:val="PlaceholderText"/>
            </w:rPr>
            <w:t>Click or tap here to enter text.</w:t>
          </w:r>
        </w:p>
      </w:docPartBody>
    </w:docPart>
    <w:docPart>
      <w:docPartPr>
        <w:name w:val="C1F8B1FE95344DD09DDB4ECBF7D24079"/>
        <w:category>
          <w:name w:val="General"/>
          <w:gallery w:val="placeholder"/>
        </w:category>
        <w:types>
          <w:type w:val="bbPlcHdr"/>
        </w:types>
        <w:behaviors>
          <w:behavior w:val="content"/>
        </w:behaviors>
        <w:guid w:val="{CFECA2DE-2D1A-475D-8EB5-EA89130E19A7}"/>
      </w:docPartPr>
      <w:docPartBody>
        <w:p w:rsidR="00BD37EA" w:rsidRDefault="00750696" w:rsidP="00750696">
          <w:pPr>
            <w:pStyle w:val="C1F8B1FE95344DD09DDB4ECBF7D24079"/>
          </w:pPr>
          <w:r w:rsidRPr="00A31B96">
            <w:rPr>
              <w:rStyle w:val="PlaceholderText"/>
            </w:rPr>
            <w:t>Choose an item.</w:t>
          </w:r>
        </w:p>
      </w:docPartBody>
    </w:docPart>
    <w:docPart>
      <w:docPartPr>
        <w:name w:val="AF0ACC104F1E419AB6A4B01B4298A336"/>
        <w:category>
          <w:name w:val="General"/>
          <w:gallery w:val="placeholder"/>
        </w:category>
        <w:types>
          <w:type w:val="bbPlcHdr"/>
        </w:types>
        <w:behaviors>
          <w:behavior w:val="content"/>
        </w:behaviors>
        <w:guid w:val="{40219477-669C-4BC4-9235-4F49371DE63C}"/>
      </w:docPartPr>
      <w:docPartBody>
        <w:p w:rsidR="00BD37EA" w:rsidRDefault="00750696" w:rsidP="00750696">
          <w:pPr>
            <w:pStyle w:val="AF0ACC104F1E419AB6A4B01B4298A336"/>
          </w:pPr>
          <w:r w:rsidRPr="00A31B96">
            <w:rPr>
              <w:rStyle w:val="PlaceholderText"/>
            </w:rPr>
            <w:t>Choose an item.</w:t>
          </w:r>
        </w:p>
      </w:docPartBody>
    </w:docPart>
    <w:docPart>
      <w:docPartPr>
        <w:name w:val="5A145F42E9F941C7AF567E5D76CA29B9"/>
        <w:category>
          <w:name w:val="General"/>
          <w:gallery w:val="placeholder"/>
        </w:category>
        <w:types>
          <w:type w:val="bbPlcHdr"/>
        </w:types>
        <w:behaviors>
          <w:behavior w:val="content"/>
        </w:behaviors>
        <w:guid w:val="{4A10AC09-6079-4251-8540-8F72AB1C379F}"/>
      </w:docPartPr>
      <w:docPartBody>
        <w:p w:rsidR="00BD37EA" w:rsidRDefault="00750696" w:rsidP="00750696">
          <w:pPr>
            <w:pStyle w:val="5A145F42E9F941C7AF567E5D76CA29B9"/>
          </w:pPr>
          <w:r w:rsidRPr="00A31B96">
            <w:rPr>
              <w:rStyle w:val="PlaceholderText"/>
            </w:rPr>
            <w:t>Choose an item.</w:t>
          </w:r>
        </w:p>
      </w:docPartBody>
    </w:docPart>
    <w:docPart>
      <w:docPartPr>
        <w:name w:val="157AF60BDA114D30A239DD433F67DDB5"/>
        <w:category>
          <w:name w:val="General"/>
          <w:gallery w:val="placeholder"/>
        </w:category>
        <w:types>
          <w:type w:val="bbPlcHdr"/>
        </w:types>
        <w:behaviors>
          <w:behavior w:val="content"/>
        </w:behaviors>
        <w:guid w:val="{2FF1F9FC-962E-41C6-88AF-230B9752561E}"/>
      </w:docPartPr>
      <w:docPartBody>
        <w:p w:rsidR="001A6640" w:rsidRDefault="00E96B89" w:rsidP="00E96B89">
          <w:pPr>
            <w:pStyle w:val="157AF60BDA114D30A239DD433F67DDB5"/>
          </w:pPr>
          <w:r w:rsidRPr="00A31B96">
            <w:rPr>
              <w:rStyle w:val="PlaceholderText"/>
            </w:rPr>
            <w:t>Click or tap here to enter text.</w:t>
          </w:r>
        </w:p>
      </w:docPartBody>
    </w:docPart>
    <w:docPart>
      <w:docPartPr>
        <w:name w:val="A340FF794E584257B2312E61144B2FD3"/>
        <w:category>
          <w:name w:val="General"/>
          <w:gallery w:val="placeholder"/>
        </w:category>
        <w:types>
          <w:type w:val="bbPlcHdr"/>
        </w:types>
        <w:behaviors>
          <w:behavior w:val="content"/>
        </w:behaviors>
        <w:guid w:val="{99FD7766-0AD6-4603-8630-7BB1F7E82BD5}"/>
      </w:docPartPr>
      <w:docPartBody>
        <w:p w:rsidR="001A6640" w:rsidRDefault="00E96B89" w:rsidP="00E96B89">
          <w:pPr>
            <w:pStyle w:val="A340FF794E584257B2312E61144B2FD3"/>
          </w:pPr>
          <w:r w:rsidRPr="00A31B96">
            <w:rPr>
              <w:rStyle w:val="PlaceholderText"/>
            </w:rPr>
            <w:t>Choose an item.</w:t>
          </w:r>
        </w:p>
      </w:docPartBody>
    </w:docPart>
    <w:docPart>
      <w:docPartPr>
        <w:name w:val="E2A6F3330293465A8C53F171D84A80FC"/>
        <w:category>
          <w:name w:val="General"/>
          <w:gallery w:val="placeholder"/>
        </w:category>
        <w:types>
          <w:type w:val="bbPlcHdr"/>
        </w:types>
        <w:behaviors>
          <w:behavior w:val="content"/>
        </w:behaviors>
        <w:guid w:val="{2A394A00-12CD-4ADD-BC35-E6B986D11302}"/>
      </w:docPartPr>
      <w:docPartBody>
        <w:p w:rsidR="001A6640" w:rsidRDefault="00E96B89" w:rsidP="00E96B89">
          <w:pPr>
            <w:pStyle w:val="E2A6F3330293465A8C53F171D84A80FC"/>
          </w:pPr>
          <w:r w:rsidRPr="00A31B96">
            <w:rPr>
              <w:rStyle w:val="PlaceholderText"/>
            </w:rPr>
            <w:t>Choose an item.</w:t>
          </w:r>
        </w:p>
      </w:docPartBody>
    </w:docPart>
    <w:docPart>
      <w:docPartPr>
        <w:name w:val="75F60A5E105647B6A22D4C765AE57ABA"/>
        <w:category>
          <w:name w:val="General"/>
          <w:gallery w:val="placeholder"/>
        </w:category>
        <w:types>
          <w:type w:val="bbPlcHdr"/>
        </w:types>
        <w:behaviors>
          <w:behavior w:val="content"/>
        </w:behaviors>
        <w:guid w:val="{F2FAD9C4-7A82-4FC1-8D7B-BD5C07E1D9F9}"/>
      </w:docPartPr>
      <w:docPartBody>
        <w:p w:rsidR="00000000" w:rsidRDefault="001A6640" w:rsidP="001A6640">
          <w:pPr>
            <w:pStyle w:val="75F60A5E105647B6A22D4C765AE57ABA"/>
          </w:pPr>
          <w:r w:rsidRPr="00A31B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96"/>
    <w:rsid w:val="00190D81"/>
    <w:rsid w:val="001A6640"/>
    <w:rsid w:val="00617851"/>
    <w:rsid w:val="00750696"/>
    <w:rsid w:val="009E43CF"/>
    <w:rsid w:val="00BD37EA"/>
    <w:rsid w:val="00E96B89"/>
    <w:rsid w:val="00F31378"/>
    <w:rsid w:val="00F7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640"/>
    <w:rPr>
      <w:color w:val="808080"/>
    </w:rPr>
  </w:style>
  <w:style w:type="paragraph" w:customStyle="1" w:styleId="3D8E4B621C3F40EFAB9FA620A16862E8">
    <w:name w:val="3D8E4B621C3F40EFAB9FA620A16862E8"/>
    <w:rsid w:val="00750696"/>
  </w:style>
  <w:style w:type="paragraph" w:customStyle="1" w:styleId="54E5FCE51EDD4975A2CDB603E788B3CD">
    <w:name w:val="54E5FCE51EDD4975A2CDB603E788B3CD"/>
    <w:rsid w:val="00750696"/>
  </w:style>
  <w:style w:type="paragraph" w:customStyle="1" w:styleId="4C0B49066B5142F79412662D50DB3CE0">
    <w:name w:val="4C0B49066B5142F79412662D50DB3CE0"/>
    <w:rsid w:val="00750696"/>
  </w:style>
  <w:style w:type="paragraph" w:customStyle="1" w:styleId="D305E8E95284475E8D8AD47B91FE5300">
    <w:name w:val="D305E8E95284475E8D8AD47B91FE5300"/>
    <w:rsid w:val="00750696"/>
  </w:style>
  <w:style w:type="paragraph" w:customStyle="1" w:styleId="75F60A5E105647B6A22D4C765AE57ABA">
    <w:name w:val="75F60A5E105647B6A22D4C765AE57ABA"/>
    <w:rsid w:val="001A6640"/>
  </w:style>
  <w:style w:type="paragraph" w:customStyle="1" w:styleId="69FDC447668E4DBF81F7964407CC593B">
    <w:name w:val="69FDC447668E4DBF81F7964407CC593B"/>
    <w:rsid w:val="00750696"/>
  </w:style>
  <w:style w:type="paragraph" w:customStyle="1" w:styleId="55A77BA0E6094B3BA7B21F7496382638">
    <w:name w:val="55A77BA0E6094B3BA7B21F7496382638"/>
    <w:rsid w:val="00750696"/>
  </w:style>
  <w:style w:type="paragraph" w:customStyle="1" w:styleId="3240531884A34ED2AA91028091C71BCB">
    <w:name w:val="3240531884A34ED2AA91028091C71BCB"/>
    <w:rsid w:val="00750696"/>
  </w:style>
  <w:style w:type="paragraph" w:customStyle="1" w:styleId="240CA1E094544B3CACDE4236EB9A9C41">
    <w:name w:val="240CA1E094544B3CACDE4236EB9A9C41"/>
    <w:rsid w:val="00750696"/>
  </w:style>
  <w:style w:type="paragraph" w:customStyle="1" w:styleId="17C3C579A72F490FA355B575432B7CB7">
    <w:name w:val="17C3C579A72F490FA355B575432B7CB7"/>
    <w:rsid w:val="00750696"/>
  </w:style>
  <w:style w:type="paragraph" w:customStyle="1" w:styleId="175513DAE9B945F98143C6D919A7B557">
    <w:name w:val="175513DAE9B945F98143C6D919A7B557"/>
    <w:rsid w:val="00750696"/>
  </w:style>
  <w:style w:type="paragraph" w:customStyle="1" w:styleId="A1E4C1AB518B4AD68D5F58D4BBCB46FC">
    <w:name w:val="A1E4C1AB518B4AD68D5F58D4BBCB46FC"/>
    <w:rsid w:val="00750696"/>
  </w:style>
  <w:style w:type="paragraph" w:customStyle="1" w:styleId="768C691378494658B589D34883C72609">
    <w:name w:val="768C691378494658B589D34883C72609"/>
    <w:rsid w:val="00750696"/>
  </w:style>
  <w:style w:type="paragraph" w:customStyle="1" w:styleId="F399883AF8B64524841FD8ED976A2C0E">
    <w:name w:val="F399883AF8B64524841FD8ED976A2C0E"/>
    <w:rsid w:val="00750696"/>
  </w:style>
  <w:style w:type="paragraph" w:customStyle="1" w:styleId="F7031A4110A4487298E0535162A0D70F">
    <w:name w:val="F7031A4110A4487298E0535162A0D70F"/>
    <w:rsid w:val="00750696"/>
  </w:style>
  <w:style w:type="paragraph" w:customStyle="1" w:styleId="7CCC16DAB8F748499B2A3B95B31B42C7">
    <w:name w:val="7CCC16DAB8F748499B2A3B95B31B42C7"/>
    <w:rsid w:val="00750696"/>
  </w:style>
  <w:style w:type="paragraph" w:customStyle="1" w:styleId="6CF52BCA2361478A98495A1B96B7EA83">
    <w:name w:val="6CF52BCA2361478A98495A1B96B7EA83"/>
    <w:rsid w:val="00750696"/>
  </w:style>
  <w:style w:type="paragraph" w:customStyle="1" w:styleId="2EFE2CF72BE24B5CAD3B84CF187BFEDD">
    <w:name w:val="2EFE2CF72BE24B5CAD3B84CF187BFEDD"/>
    <w:rsid w:val="00750696"/>
  </w:style>
  <w:style w:type="paragraph" w:customStyle="1" w:styleId="9DCFADC4FF9C431FB687AB48CA4297D5">
    <w:name w:val="9DCFADC4FF9C431FB687AB48CA4297D5"/>
    <w:rsid w:val="00750696"/>
  </w:style>
  <w:style w:type="paragraph" w:customStyle="1" w:styleId="C7667F784EF242FCA6CB164A161B4E00">
    <w:name w:val="C7667F784EF242FCA6CB164A161B4E00"/>
    <w:rsid w:val="00750696"/>
  </w:style>
  <w:style w:type="paragraph" w:customStyle="1" w:styleId="3E9464AB138C4E6EBCA9692762B94313">
    <w:name w:val="3E9464AB138C4E6EBCA9692762B94313"/>
    <w:rsid w:val="00750696"/>
  </w:style>
  <w:style w:type="paragraph" w:customStyle="1" w:styleId="C1F8B1FE95344DD09DDB4ECBF7D24079">
    <w:name w:val="C1F8B1FE95344DD09DDB4ECBF7D24079"/>
    <w:rsid w:val="00750696"/>
  </w:style>
  <w:style w:type="paragraph" w:customStyle="1" w:styleId="AF0ACC104F1E419AB6A4B01B4298A336">
    <w:name w:val="AF0ACC104F1E419AB6A4B01B4298A336"/>
    <w:rsid w:val="00750696"/>
  </w:style>
  <w:style w:type="paragraph" w:customStyle="1" w:styleId="5A145F42E9F941C7AF567E5D76CA29B9">
    <w:name w:val="5A145F42E9F941C7AF567E5D76CA29B9"/>
    <w:rsid w:val="00750696"/>
  </w:style>
  <w:style w:type="paragraph" w:customStyle="1" w:styleId="2B8E49DEB2BB4579B8A91AE31F82DF2E">
    <w:name w:val="2B8E49DEB2BB4579B8A91AE31F82DF2E"/>
    <w:rsid w:val="00750696"/>
  </w:style>
  <w:style w:type="paragraph" w:customStyle="1" w:styleId="157AF60BDA114D30A239DD433F67DDB5">
    <w:name w:val="157AF60BDA114D30A239DD433F67DDB5"/>
    <w:rsid w:val="00E96B89"/>
  </w:style>
  <w:style w:type="paragraph" w:customStyle="1" w:styleId="A340FF794E584257B2312E61144B2FD3">
    <w:name w:val="A340FF794E584257B2312E61144B2FD3"/>
    <w:rsid w:val="00E96B89"/>
  </w:style>
  <w:style w:type="paragraph" w:customStyle="1" w:styleId="E2A6F3330293465A8C53F171D84A80FC">
    <w:name w:val="E2A6F3330293465A8C53F171D84A80FC"/>
    <w:rsid w:val="00E96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Gaetani, Frank 95GAETANI</dc:creator>
  <cp:keywords/>
  <dc:description/>
  <cp:lastModifiedBy>Gaetani, Frank 95GAETANI</cp:lastModifiedBy>
  <cp:revision>7</cp:revision>
  <dcterms:created xsi:type="dcterms:W3CDTF">2025-07-09T17:05:00Z</dcterms:created>
  <dcterms:modified xsi:type="dcterms:W3CDTF">2025-07-16T22:19:00Z</dcterms:modified>
</cp:coreProperties>
</file>